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W15</w:t>
      </w:r>
    </w:p>
    <w:p>
      <w:pPr>
        <w:pStyle w:val="FirstParagraph"/>
      </w:pPr>
      <w:r>
        <w:t xml:space="preserve">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muzea.csv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liczbę muzeów i odwiedzających w poszczególnych latach</w:t>
      </w:r>
    </w:p>
    <w:p>
      <w:pPr>
        <w:pStyle w:val="Compact"/>
        <w:numPr>
          <w:numId w:val="1001"/>
          <w:ilvl w:val="0"/>
        </w:numPr>
      </w:pPr>
      <w:r>
        <w:t xml:space="preserve">stwórz na jednym rysunku dwa wykresy słupkowe poziome (obok siebie) prezetujące dane z ramki danych.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Wykres powinien posiadać tytuł, legendę, w jednym z rogów wykresu powinien być umieszczony napis z numerem indeksu.</w:t>
      </w:r>
    </w:p>
    <w:p>
      <w:pPr>
        <w:pStyle w:val="BodyText"/>
      </w:pPr>
      <w:r>
        <w:t xml:space="preserve">Zapisz wykres za pomocą kodu w formacie pdf.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Wizualizacja danych - Zestaw W15</dc:title>
  <dc:creator/>
  <dc:language>pl</dc:language>
  <cp:keywords/>
  <dcterms:created xsi:type="dcterms:W3CDTF">2020-06-10T13:33:15Z</dcterms:created>
  <dcterms:modified xsi:type="dcterms:W3CDTF">2020-06-10T13:33:15Z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