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Ćwiczenia</w:t>
      </w:r>
      <w:r>
        <w:t xml:space="preserve"> </w:t>
      </w:r>
      <w:r>
        <w:t xml:space="preserve">2</w:t>
      </w:r>
    </w:p>
    <w:p>
      <w:pPr>
        <w:pStyle w:val="Heading1"/>
      </w:pPr>
      <w:bookmarkStart w:id="21" w:name="kontynuacja-wprowadzenia-do-jezyka-python"/>
      <w:bookmarkEnd w:id="21"/>
      <w:r>
        <w:t xml:space="preserve">Kontynuacja wprowadzenia do języka Python</w:t>
      </w:r>
    </w:p>
    <w:p>
      <w:pPr>
        <w:pStyle w:val="Compact"/>
        <w:numPr>
          <w:numId w:val="1001"/>
          <w:ilvl w:val="0"/>
        </w:numPr>
      </w:pPr>
      <w:r>
        <w:t xml:space="preserve">Zapoznaj się z matematycznymi funkcjami opisanymi w dokumentacji</w:t>
      </w:r>
      <w:r>
        <w:t xml:space="preserve"> </w:t>
      </w:r>
      <w:hyperlink r:id="rId22">
        <w:r>
          <w:rPr>
            <w:rStyle w:val="Hyperlink"/>
          </w:rPr>
          <w:t xml:space="preserve">https://docs.python.org/3/library/math.html</w:t>
        </w:r>
      </w:hyperlink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(</w:t>
      </w:r>
      <w:r>
        <w:rPr>
          <w:rStyle w:val="VerbatimChar"/>
        </w:rPr>
        <w:t xml:space="preserve">baa.py</w:t>
      </w:r>
      <w:r>
        <w:t xml:space="preserve">) Stwórz program, które zadaniem będzie wyświetlenie na konsoli następujących wyników wyrażeń arytmetycznych (wyniki mają być wyświetlone w kolejnych wierszach, operacje mają być wykonane bezpośrednio w kodzie):</w:t>
      </w:r>
    </w:p>
    <w:p>
      <w:pPr>
        <w:pStyle w:val="Compact"/>
        <w:numPr>
          <w:numId w:val="1002"/>
          <w:ilvl w:val="0"/>
        </w:numPr>
      </w:pPr>
      <m:oMath>
        <m:r>
          <m:t>⌈</m:t>
        </m:r>
        <m:r>
          <m:t>5.67</m:t>
        </m:r>
        <m:r>
          <m:t>⌉</m:t>
        </m:r>
      </m:oMath>
      <w:r>
        <w:t xml:space="preserve">, gdzie</w:t>
      </w:r>
      <w:r>
        <w:t xml:space="preserve"> </w:t>
      </w:r>
      <m:oMath>
        <m:r>
          <m:t>⌈</m:t>
        </m:r>
        <m:r>
          <m:t> </m:t>
        </m:r>
        <m:r>
          <m:t>⌉</m:t>
        </m:r>
      </m:oMath>
      <w:r>
        <w:t xml:space="preserve"> </w:t>
      </w:r>
      <w:r>
        <w:t xml:space="preserve">oznacza sufit (najmniejszą liczbę całkowitą nie mniejszą od liczby pomiędzy symbolami),</w:t>
      </w:r>
    </w:p>
    <w:p>
      <w:pPr>
        <w:pStyle w:val="Compact"/>
        <w:numPr>
          <w:numId w:val="1002"/>
          <w:ilvl w:val="0"/>
        </w:numPr>
      </w:pPr>
      <m:oMath>
        <m:r>
          <m:t>⌈</m:t>
        </m:r>
        <m:r>
          <m:t>−</m:t>
        </m:r>
        <m:r>
          <m:t>45.34</m:t>
        </m:r>
        <m:r>
          <m:t>⌉</m:t>
        </m:r>
        <m:r>
          <m:t>−</m:t>
        </m:r>
        <m:r>
          <m:t>⌈</m:t>
        </m:r>
        <m:r>
          <m:t>6</m:t>
        </m:r>
        <m:r>
          <m:t>⌉</m:t>
        </m:r>
      </m:oMath>
    </w:p>
    <w:p>
      <w:pPr>
        <w:pStyle w:val="Compact"/>
        <w:numPr>
          <w:numId w:val="1002"/>
          <w:ilvl w:val="0"/>
        </w:numPr>
      </w:pPr>
      <m:oMath>
        <m:r>
          <m:t>⌊</m:t>
        </m:r>
        <m:r>
          <m:t>5.67</m:t>
        </m:r>
        <m:r>
          <m:t>⌋</m:t>
        </m:r>
      </m:oMath>
      <w:r>
        <w:t xml:space="preserve"> </w:t>
      </w:r>
      <w:r>
        <w:t xml:space="preserve">gdzie</w:t>
      </w:r>
      <w:r>
        <w:t xml:space="preserve"> </w:t>
      </w:r>
      <m:oMath>
        <m:r>
          <m:t>⌊</m:t>
        </m:r>
        <m:r>
          <m:t> </m:t>
        </m:r>
        <m:r>
          <m:t>⌋</m:t>
        </m:r>
      </m:oMath>
      <w:r>
        <w:t xml:space="preserve"> </w:t>
      </w:r>
      <w:r>
        <w:t xml:space="preserve">oznacza podłogę (największą liczbę całkowitą nie większą od liczby pomiędzy symbolami)</w:t>
      </w:r>
    </w:p>
    <w:p>
      <w:pPr>
        <w:pStyle w:val="Compact"/>
        <w:numPr>
          <w:numId w:val="1002"/>
          <w:ilvl w:val="0"/>
        </w:numPr>
      </w:pPr>
      <m:oMath>
        <m:r>
          <m:t>⌊</m:t>
        </m:r>
        <m:r>
          <m:t>22</m:t>
        </m:r>
        <m:r>
          <m:t>⌋</m:t>
        </m:r>
      </m:oMath>
    </w:p>
    <w:p>
      <w:pPr>
        <w:pStyle w:val="Compact"/>
        <w:numPr>
          <w:numId w:val="1002"/>
          <w:ilvl w:val="0"/>
        </w:numPr>
      </w:pPr>
      <m:oMath>
        <m:r>
          <m:t>⌊</m:t>
        </m:r>
        <m:r>
          <m:t>−</m:t>
        </m:r>
        <m:r>
          <m:t>4.78</m:t>
        </m:r>
        <m:r>
          <m:t>⌋</m:t>
        </m:r>
      </m:oMath>
    </w:p>
    <w:p>
      <w:pPr>
        <w:pStyle w:val="Compact"/>
        <w:numPr>
          <w:numId w:val="1002"/>
          <w:ilvl w:val="0"/>
        </w:numPr>
      </w:pPr>
      <m:oMath>
        <m:r>
          <m:t>6</m:t>
        </m:r>
        <m:r>
          <m:t>!</m:t>
        </m:r>
      </m:oMath>
      <w:r>
        <w:t xml:space="preserve"> </w:t>
      </w:r>
      <w:r>
        <w:t xml:space="preserve">- gdzie ! oznacza silnię (iloczyn kolejnych liczb naturalnych od 1 do n, ang. factorial)</w:t>
      </w:r>
    </w:p>
    <w:p>
      <w:pPr>
        <w:pStyle w:val="Compact"/>
        <w:numPr>
          <w:numId w:val="1002"/>
          <w:ilvl w:val="0"/>
        </w:numPr>
      </w:pPr>
      <m:oMath>
        <m:r>
          <m:t>1</m:t>
        </m:r>
        <m:r>
          <m:t>!</m:t>
        </m:r>
      </m:oMath>
    </w:p>
    <w:p>
      <w:pPr>
        <w:pStyle w:val="Compact"/>
        <w:numPr>
          <w:numId w:val="1002"/>
          <w:ilvl w:val="0"/>
        </w:numPr>
      </w:pPr>
      <m:oMath>
        <m:r>
          <m:t>0</m:t>
        </m:r>
        <m:r>
          <m:t>!</m:t>
        </m:r>
      </m:oMath>
    </w:p>
    <w:p>
      <w:pPr>
        <w:pStyle w:val="Compact"/>
        <w:numPr>
          <w:numId w:val="1002"/>
          <w:ilvl w:val="0"/>
        </w:numPr>
      </w:pPr>
      <m:oMath>
        <m:r>
          <m:t>N</m:t>
        </m:r>
        <m:r>
          <m:t>W</m:t>
        </m:r>
        <m:r>
          <m:t>D</m:t>
        </m:r>
        <m:r>
          <m:t>(</m:t>
        </m:r>
        <m:r>
          <m:t>1024</m:t>
        </m:r>
        <m:r>
          <m:t>,</m:t>
        </m:r>
        <m:r>
          <m:t>144</m:t>
        </m:r>
        <m:r>
          <m:t>)</m:t>
        </m:r>
      </m:oMath>
      <w:r>
        <w:t xml:space="preserve"> </w:t>
      </w:r>
      <w:r>
        <w:t xml:space="preserve">- gdzie</w:t>
      </w:r>
      <w:r>
        <w:t xml:space="preserve"> </w:t>
      </w:r>
      <m:oMath>
        <m:r>
          <m:t>N</m:t>
        </m:r>
        <m:r>
          <m:t>W</m:t>
        </m:r>
        <m:r>
          <m:t>D</m:t>
        </m:r>
      </m:oMath>
      <w:r>
        <w:t xml:space="preserve"> </w:t>
      </w:r>
      <w:r>
        <w:t xml:space="preserve">oznacza największy wspólny dzielnik z obu argumentów (ang. the greatest common divisor)</w:t>
      </w:r>
    </w:p>
    <w:p>
      <w:pPr>
        <w:pStyle w:val="Compact"/>
        <w:numPr>
          <w:numId w:val="1002"/>
          <w:ilvl w:val="0"/>
        </w:numPr>
      </w:pPr>
      <m:oMath>
        <m:r>
          <m:t>|</m:t>
        </m:r>
        <m:r>
          <m:t>−</m:t>
        </m:r>
        <m:r>
          <m:t>15</m:t>
        </m:r>
        <m:r>
          <m:t>|</m:t>
        </m:r>
      </m:oMath>
      <w:r>
        <w:t xml:space="preserve">, gdzie</w:t>
      </w:r>
      <w:r>
        <w:t xml:space="preserve"> </w:t>
      </w:r>
      <m:oMath>
        <m:r>
          <m:t>|</m:t>
        </m:r>
        <m:r>
          <m:t> </m:t>
        </m:r>
        <m:r>
          <m:t>|</m:t>
        </m:r>
      </m:oMath>
      <w:r>
        <w:t xml:space="preserve"> </w:t>
      </w:r>
      <w:r>
        <w:t xml:space="preserve">oznacza wartość bezwzględną</w:t>
      </w:r>
    </w:p>
    <w:p>
      <w:pPr>
        <w:pStyle w:val="Compact"/>
        <w:numPr>
          <w:numId w:val="1002"/>
          <w:ilvl w:val="0"/>
        </w:numPr>
      </w:pPr>
      <m:oMath>
        <m:sSup>
          <m:e>
            <m:r>
              <m:t>e</m:t>
            </m:r>
          </m:e>
          <m:sup>
            <m:r>
              <m:t>3</m:t>
            </m:r>
          </m:sup>
        </m:sSup>
      </m:oMath>
    </w:p>
    <w:p>
      <w:pPr>
        <w:pStyle w:val="Compact"/>
        <w:numPr>
          <w:numId w:val="1002"/>
          <w:ilvl w:val="0"/>
        </w:numPr>
      </w:pPr>
      <m:oMath>
        <m:r>
          <m:rPr>
            <m:sty m:val="p"/>
          </m:rPr>
          <m:t>ln</m:t>
        </m:r>
        <m:r>
          <m:t>12</m:t>
        </m:r>
      </m:oMath>
      <w:r>
        <w:t xml:space="preserve">, gdzie</w:t>
      </w:r>
      <w:r>
        <w:t xml:space="preserve"> </w:t>
      </w:r>
      <m:oMath>
        <m:r>
          <m:rPr>
            <m:sty m:val="p"/>
          </m:rPr>
          <m:t>ln</m:t>
        </m:r>
      </m:oMath>
      <w:r>
        <w:t xml:space="preserve"> </w:t>
      </w:r>
      <w:r>
        <w:t xml:space="preserve">oznacza logarytm naturalny</w:t>
      </w:r>
    </w:p>
    <w:p>
      <w:pPr>
        <w:pStyle w:val="Compact"/>
        <w:numPr>
          <w:numId w:val="1002"/>
          <w:ilvl w:val="0"/>
        </w:numPr>
      </w:pPr>
      <m:oMath>
        <m:r>
          <m:rPr>
            <m:sty m:val="p"/>
          </m:rPr>
          <m:t>log</m:t>
        </m:r>
        <m:r>
          <m:t>25</m:t>
        </m:r>
      </m:oMath>
      <w:r>
        <w:t xml:space="preserve">, gdzie</w:t>
      </w:r>
      <w:r>
        <w:t xml:space="preserve"> </w:t>
      </w:r>
      <m:oMath>
        <m:r>
          <m:rPr>
            <m:sty m:val="p"/>
          </m:rPr>
          <m:t>log</m:t>
        </m:r>
      </m:oMath>
      <w:r>
        <w:t xml:space="preserve"> </w:t>
      </w:r>
      <w:r>
        <w:t xml:space="preserve">oznacza logarytm dziesiętny</w:t>
      </w:r>
    </w:p>
    <w:p>
      <w:pPr>
        <w:pStyle w:val="Compact"/>
        <w:numPr>
          <w:numId w:val="1002"/>
          <w:ilvl w:val="0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</m:sub>
        </m:sSub>
        <m:r>
          <m:t>6</m:t>
        </m:r>
      </m:oMath>
    </w:p>
    <w:p>
      <w:pPr>
        <w:pStyle w:val="Compact"/>
        <w:numPr>
          <w:numId w:val="1002"/>
          <w:ilvl w:val="0"/>
        </w:numPr>
      </w:pPr>
      <m:oMath>
        <m:sSup>
          <m:e>
            <m:r>
              <m:t>5</m:t>
            </m:r>
          </m:e>
          <m:sup>
            <m:r>
              <m:t>6</m:t>
            </m:r>
          </m:sup>
        </m:sSup>
      </m:oMath>
    </w:p>
    <w:p>
      <w:pPr>
        <w:pStyle w:val="Compact"/>
        <w:numPr>
          <w:numId w:val="1002"/>
          <w:ilvl w:val="0"/>
        </w:numPr>
      </w:pPr>
      <m:oMath>
        <m:rad>
          <m:radPr>
            <m:degHide m:val="1"/>
          </m:radPr>
          <m:deg/>
          <m:e>
            <m:r>
              <m:t>34</m:t>
            </m:r>
          </m:e>
        </m:rad>
      </m:oMath>
    </w:p>
    <w:p>
      <w:pPr>
        <w:pStyle w:val="Compact"/>
        <w:numPr>
          <w:numId w:val="1002"/>
          <w:ilvl w:val="0"/>
        </w:numPr>
      </w:pPr>
      <m:oMath>
        <m:r>
          <m:t>π</m:t>
        </m:r>
        <m:r>
          <m:t>+</m:t>
        </m:r>
        <m:r>
          <m:t>6</m:t>
        </m:r>
      </m:oMath>
    </w:p>
    <w:p>
      <w:pPr>
        <w:pStyle w:val="Compact"/>
        <w:numPr>
          <w:numId w:val="1002"/>
          <w:ilvl w:val="0"/>
        </w:numPr>
      </w:pPr>
      <m:oMath>
        <m:r>
          <m:rPr>
            <m:sty m:val="p"/>
          </m:rPr>
          <m:t>cos</m:t>
        </m:r>
        <m:r>
          <m:t>(</m:t>
        </m:r>
        <m:r>
          <m:t>3</m:t>
        </m:r>
        <m:r>
          <m:t>)</m:t>
        </m:r>
      </m:oMath>
    </w:p>
    <w:p>
      <w:pPr>
        <w:pStyle w:val="Compact"/>
        <w:numPr>
          <w:numId w:val="1002"/>
          <w:ilvl w:val="0"/>
        </w:numPr>
      </w:pPr>
      <m:oMath>
        <m:r>
          <m:rPr>
            <m:sty m:val="p"/>
          </m:rPr>
          <m:t>sin</m:t>
        </m:r>
        <m:r>
          <m:t>(</m:t>
        </m:r>
        <m:r>
          <m:t>2</m:t>
        </m:r>
        <m:r>
          <m:t>π</m:t>
        </m:r>
        <m:r>
          <m:t>)</m:t>
        </m:r>
      </m:oMath>
    </w:p>
    <w:p>
      <w:pPr>
        <w:pStyle w:val="Compact"/>
        <w:numPr>
          <w:numId w:val="1003"/>
          <w:ilvl w:val="0"/>
        </w:numPr>
      </w:pPr>
      <w:r>
        <w:t xml:space="preserve">(</w:t>
      </w:r>
      <w:r>
        <w:rPr>
          <w:rStyle w:val="VerbatimChar"/>
        </w:rPr>
        <w:t xml:space="preserve">bab.py</w:t>
      </w:r>
      <w:r>
        <w:t xml:space="preserve">) Stwórz nowy plik o podanej nazwie i wykonaj w nim poniższe czynności:</w:t>
      </w:r>
    </w:p>
    <w:p>
      <w:pPr>
        <w:pStyle w:val="Compact"/>
        <w:numPr>
          <w:numId w:val="1004"/>
          <w:ilvl w:val="0"/>
        </w:numPr>
      </w:pPr>
      <w:r>
        <w:t xml:space="preserve">stwórz zmienną</w:t>
      </w:r>
      <w:r>
        <w:t xml:space="preserve"> </w:t>
      </w:r>
      <w:r>
        <w:rPr>
          <w:rStyle w:val="VerbatimChar"/>
        </w:rPr>
        <w:t xml:space="preserve">str</w:t>
      </w:r>
      <w:r>
        <w:t xml:space="preserve"> </w:t>
      </w:r>
      <w:r>
        <w:t xml:space="preserve">i przypisz jej dowolny długi string (mający co najmniej 20 znaków),</w:t>
      </w:r>
    </w:p>
    <w:p>
      <w:pPr>
        <w:pStyle w:val="Compact"/>
        <w:numPr>
          <w:numId w:val="1004"/>
          <w:ilvl w:val="0"/>
        </w:numPr>
      </w:pPr>
      <w:r>
        <w:t xml:space="preserve">wyświetl na konsoli znaki o parzystym numerze indeksu w</w:t>
      </w:r>
      <w:r>
        <w:t xml:space="preserve"> </w:t>
      </w:r>
      <w:r>
        <w:rPr>
          <w:rStyle w:val="VerbatimChar"/>
        </w:rPr>
        <w:t xml:space="preserve">str</w:t>
      </w:r>
      <w:r>
        <w:t xml:space="preserve">;</w:t>
      </w:r>
    </w:p>
    <w:p>
      <w:pPr>
        <w:pStyle w:val="Compact"/>
        <w:numPr>
          <w:numId w:val="1004"/>
          <w:ilvl w:val="0"/>
        </w:numPr>
      </w:pPr>
      <w:r>
        <w:t xml:space="preserve">w kolejnej linii wyświetl trzy ostatnie znaki w stringu;</w:t>
      </w:r>
    </w:p>
    <w:p>
      <w:pPr>
        <w:pStyle w:val="Compact"/>
        <w:numPr>
          <w:numId w:val="1004"/>
          <w:ilvl w:val="0"/>
        </w:numPr>
      </w:pPr>
      <w:r>
        <w:t xml:space="preserve">w kolejnej linii wyświetl znak o indeksie 12;</w:t>
      </w:r>
    </w:p>
    <w:p>
      <w:pPr>
        <w:pStyle w:val="Compact"/>
        <w:numPr>
          <w:numId w:val="1004"/>
          <w:ilvl w:val="0"/>
        </w:numPr>
      </w:pPr>
      <w:r>
        <w:t xml:space="preserve">w kolejnych wierszach wykonaj znane operacje arytemtyczne na stringach i ich wynik wyświetl na konsoli.</w:t>
      </w:r>
    </w:p>
    <w:p>
      <w:pPr>
        <w:numPr>
          <w:numId w:val="1005"/>
          <w:ilvl w:val="0"/>
        </w:numPr>
      </w:pPr>
      <w:r>
        <w:t xml:space="preserve">(</w:t>
      </w:r>
      <w:r>
        <w:rPr>
          <w:rStyle w:val="VerbatimChar"/>
        </w:rPr>
        <w:t xml:space="preserve">bac.py</w:t>
      </w:r>
      <w:r>
        <w:t xml:space="preserve">) Stwórz program, który z konsoli pobiera string a następnie wyświetla na konsoli string powstały z odwrócenia kolejności znaków.</w:t>
      </w:r>
    </w:p>
    <w:p>
      <w:pPr>
        <w:numPr>
          <w:numId w:val="1005"/>
          <w:ilvl w:val="0"/>
        </w:numPr>
      </w:pPr>
      <w:r>
        <w:t xml:space="preserve">(</w:t>
      </w:r>
      <w:r>
        <w:rPr>
          <w:rStyle w:val="VerbatimChar"/>
        </w:rPr>
        <w:t xml:space="preserve">bad.py</w:t>
      </w:r>
      <w:r>
        <w:t xml:space="preserve">) Stwórz program, który z konsoli wczytuje 5 stringów, po czym na konsoli wyświetla w kolejnych wierszach informację o długości wprowadzonych stringów.</w:t>
      </w:r>
    </w:p>
    <w:p>
      <w:pPr>
        <w:numPr>
          <w:numId w:val="1005"/>
          <w:ilvl w:val="0"/>
        </w:numPr>
      </w:pPr>
      <w:r>
        <w:t xml:space="preserve">Zapoznaj się z dokumentacją Pythona dotyczącą list</w:t>
      </w:r>
      <w:r>
        <w:t xml:space="preserve"> </w:t>
      </w:r>
      <w:hyperlink r:id="rId23">
        <w:r>
          <w:rPr>
            <w:rStyle w:val="Hyperlink"/>
          </w:rPr>
          <w:t xml:space="preserve">https://docs.python.org/3/tutorial/datastructures.html</w:t>
        </w:r>
      </w:hyperlink>
      <w:r>
        <w:t xml:space="preserve">. Stwórz krótki program do przećwiczenia funkcji z sekcji 5.1.</w:t>
      </w:r>
    </w:p>
    <w:p>
      <w:pPr>
        <w:numPr>
          <w:numId w:val="1005"/>
          <w:ilvl w:val="0"/>
        </w:numPr>
      </w:pPr>
      <w:r>
        <w:t xml:space="preserve">(</w:t>
      </w:r>
      <w:r>
        <w:rPr>
          <w:rStyle w:val="VerbatimChar"/>
        </w:rPr>
        <w:t xml:space="preserve">bae.py</w:t>
      </w:r>
      <w:r>
        <w:t xml:space="preserve">) Napisz program, w którym zadeklarujesz zmienną będącą listą (niektóre elementy na liście powinny się powtarzać). Następnie wyświetl na konsoli kolejno elementy listy bez powtórzeń.</w:t>
      </w:r>
    </w:p>
    <w:p>
      <w:pPr>
        <w:numPr>
          <w:numId w:val="1005"/>
          <w:ilvl w:val="0"/>
        </w:numPr>
      </w:pPr>
      <w:r>
        <w:t xml:space="preserve">(</w:t>
      </w:r>
      <w:r>
        <w:rPr>
          <w:rStyle w:val="VerbatimChar"/>
        </w:rPr>
        <w:t xml:space="preserve">baf.py</w:t>
      </w:r>
      <w:r>
        <w:t xml:space="preserve">) Napisz program, w którym na wejściu pobierasz od użytkownika string. Na konsoli wyświetl informację ile razy we wprowadzonym string wystąpił znak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(mała litera a).</w:t>
      </w:r>
    </w:p>
    <w:p>
      <w:pPr>
        <w:numPr>
          <w:numId w:val="1005"/>
          <w:ilvl w:val="0"/>
        </w:numPr>
      </w:pPr>
      <w:r>
        <w:t xml:space="preserve">(</w:t>
      </w:r>
      <w:r>
        <w:rPr>
          <w:rStyle w:val="VerbatimChar"/>
        </w:rPr>
        <w:t xml:space="preserve">bag.py</w:t>
      </w:r>
      <w:r>
        <w:t xml:space="preserve">) Napisz program, w którym zadeklarujesz 3 zmienne liczbowe i dwa stringi. Następnie w kolejnych wierszach wyświetl wartości zmiennych używający różnych kombinacji polecenia</w:t>
      </w:r>
      <w:r>
        <w:t xml:space="preserve"> </w:t>
      </w:r>
      <w:r>
        <w:rPr>
          <w:rStyle w:val="VerbatimChar"/>
        </w:rPr>
        <w:t xml:space="preserve">print</w:t>
      </w:r>
      <w:r>
        <w:t xml:space="preserve"> </w:t>
      </w:r>
      <w:r>
        <w:t xml:space="preserve">z atrybutem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(musi być co najmniej 5 różnych formatów).</w:t>
      </w:r>
    </w:p>
    <w:p>
      <w:pPr>
        <w:numPr>
          <w:numId w:val="1005"/>
          <w:ilvl w:val="0"/>
        </w:numPr>
      </w:pPr>
      <w:r>
        <w:t xml:space="preserve">(</w:t>
      </w:r>
      <w:r>
        <w:rPr>
          <w:rStyle w:val="VerbatimChar"/>
        </w:rPr>
        <w:t xml:space="preserve">bah.py</w:t>
      </w:r>
      <w:r>
        <w:t xml:space="preserve">) Napisz program, który posortuje listę zawierającą nazwy miesięcy kalendarzowych za pomocą funkcji</w:t>
      </w:r>
      <w:r>
        <w:t xml:space="preserve"> </w:t>
      </w:r>
      <w:r>
        <w:rPr>
          <w:rStyle w:val="VerbatimChar"/>
        </w:rPr>
        <w:t xml:space="preserve">sort()</w:t>
      </w:r>
      <w:r>
        <w:t xml:space="preserve">.</w:t>
      </w:r>
    </w:p>
    <w:p>
      <w:pPr>
        <w:numPr>
          <w:numId w:val="1005"/>
          <w:ilvl w:val="0"/>
        </w:numPr>
      </w:pPr>
      <w:r>
        <w:t xml:space="preserve">(</w:t>
      </w:r>
      <w:r>
        <w:rPr>
          <w:rStyle w:val="VerbatimChar"/>
        </w:rPr>
        <w:t xml:space="preserve">bai.py</w:t>
      </w:r>
      <w:r>
        <w:t xml:space="preserve">) Napisz program, który wczyta z konsoli listę pięciu nazwisk i wypisze te zaczynające się od liter późniejszych w alfabecie niż P, a następnie wypisze wszystkie dłuższe niż 6-znakowe.</w:t>
      </w:r>
    </w:p>
    <w:p>
      <w:pPr>
        <w:pStyle w:val="FirstParagraph"/>
      </w:pPr>
      <w:r>
        <w:t xml:space="preserve">Ostatnia aktualizacja pliku: 2019-02-28 10:02:52.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2a5f7f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0beda48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b507b0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b11ff0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607cf33d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  <w:num w:numId="100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4">
    <w:abstractNumId w:val="991"/>
  </w:num>
  <w:num w:numId="1005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docs.python.org/3/library/math.html" TargetMode="External" /><Relationship Type="http://schemas.openxmlformats.org/officeDocument/2006/relationships/hyperlink" Id="rId23" Target="https://docs.python.org/3/tutorial/datastructures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docs.python.org/3/library/math.html" TargetMode="External" /><Relationship Type="http://schemas.openxmlformats.org/officeDocument/2006/relationships/hyperlink" Id="rId23" Target="https://docs.python.org/3/tutorial/datastructure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2</dc:title>
  <dc:creator/>
  <dcterms:created xsi:type="dcterms:W3CDTF">2019-02-28T09:02:52Z</dcterms:created>
  <dcterms:modified xsi:type="dcterms:W3CDTF">2019-02-28T09:02:52Z</dcterms:modified>
</cp:coreProperties>
</file>