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Ćwiczenia</w:t>
      </w:r>
      <w:r>
        <w:t xml:space="preserve"> </w:t>
      </w:r>
      <w:r>
        <w:t xml:space="preserve">1</w:t>
      </w:r>
    </w:p>
    <w:p>
      <w:pPr>
        <w:pStyle w:val="Heading1"/>
      </w:pPr>
      <w:bookmarkStart w:id="21" w:name="system-kontroli-wersji---git---na-przykadzie-githuba."/>
      <w:bookmarkEnd w:id="21"/>
      <w:r>
        <w:t xml:space="preserve">System kontroli wersji - git - na przykładzie Githuba.</w:t>
      </w:r>
    </w:p>
    <w:p>
      <w:pPr>
        <w:numPr>
          <w:numId w:val="1001"/>
          <w:ilvl w:val="0"/>
        </w:numPr>
      </w:pPr>
      <w:r>
        <w:t xml:space="preserve">Jeśli nie masz, załóż konto w serwisie Github. Jeśli nie chcesz używać prywatnej skrzynki mailowej, użyj uniwersyteckiej - więcej informacji</w:t>
      </w:r>
      <w:r>
        <w:t xml:space="preserve"> </w:t>
      </w:r>
      <w:hyperlink r:id="rId22">
        <w:r>
          <w:rPr>
            <w:rStyle w:val="Hyperlink"/>
          </w:rPr>
          <w:t xml:space="preserve">tutaj</w:t>
        </w:r>
      </w:hyperlink>
      <w:r>
        <w:t xml:space="preserve">.</w:t>
      </w:r>
    </w:p>
    <w:p>
      <w:pPr>
        <w:numPr>
          <w:numId w:val="1001"/>
          <w:ilvl w:val="0"/>
        </w:numPr>
      </w:pPr>
      <w:r>
        <w:t xml:space="preserve">Stwórz repozytorium o nazwie PS12345, gdzie zamiast 12345 wpisz swój numer albumu</w:t>
      </w:r>
      <w:r>
        <w:t xml:space="preserve"> </w:t>
      </w:r>
      <w:r>
        <w:t xml:space="preserve">(indeksu). Ustawienia widoczności ustaw jako prywatne.</w:t>
      </w:r>
    </w:p>
    <w:p>
      <w:pPr>
        <w:pStyle w:val="FirstParagraph"/>
      </w:pPr>
      <w:r>
        <w:t xml:space="preserve">Uwaga: jeśli posiadasz dwa numery albumu, wpisz ten powiązany z kierunkiem informatyka.</w:t>
      </w:r>
    </w:p>
    <w:p>
      <w:pPr>
        <w:pStyle w:val="Compact"/>
        <w:numPr>
          <w:numId w:val="1002"/>
          <w:ilvl w:val="0"/>
        </w:numPr>
      </w:pPr>
      <w:r>
        <w:t xml:space="preserve">Dodaj plik README do repozytorium (może być pusty).</w:t>
      </w:r>
    </w:p>
    <w:p>
      <w:pPr>
        <w:pStyle w:val="Compact"/>
        <w:numPr>
          <w:numId w:val="1002"/>
          <w:ilvl w:val="0"/>
        </w:numPr>
      </w:pPr>
      <w:r>
        <w:t xml:space="preserve">W ustawieniach dodaj nowego kolaboratora (współpracownika) użytkownika o nicku</w:t>
      </w:r>
      <w:r>
        <w:t xml:space="preserve"> </w:t>
      </w:r>
      <w:r>
        <w:rPr>
          <w:rStyle w:val="VerbatimChar"/>
        </w:rPr>
        <w:t xml:space="preserve">pjastr</w:t>
      </w:r>
      <w:r>
        <w:t xml:space="preserve">. Po kilku godzinach sprawdź czy zaproszenie zostało zaakceptowane.</w:t>
      </w:r>
    </w:p>
    <w:p>
      <w:pPr>
        <w:pStyle w:val="Compact"/>
        <w:numPr>
          <w:numId w:val="1003"/>
          <w:ilvl w:val="0"/>
        </w:numPr>
      </w:pPr>
      <w:r>
        <w:t xml:space="preserve">W pliku README opisz konwencję uporządkowania wysyłanych programów w trakcie ćwiczeń. Sugerowana postać to wysyłanie programów w oddzielnych folderach o nazwie A_B_C, gdzie A, B, C to liczby odpowiadające odpowiedniemu poleceniu w zbiorze zadań. Np. zadanie o nr 1.4.6 powinno być w folderze 1_4_6.</w:t>
      </w:r>
    </w:p>
    <w:p>
      <w:pPr>
        <w:pStyle w:val="Heading1"/>
      </w:pPr>
      <w:bookmarkStart w:id="23" w:name="powtorka-z-c"/>
      <w:bookmarkEnd w:id="23"/>
      <w:r>
        <w:t xml:space="preserve">Powtórka z C</w:t>
      </w:r>
    </w:p>
    <w:p>
      <w:pPr>
        <w:pStyle w:val="Compact"/>
        <w:numPr>
          <w:numId w:val="1004"/>
          <w:ilvl w:val="0"/>
        </w:numPr>
      </w:pPr>
      <w:r>
        <w:t xml:space="preserve">Zadania ze zbioru do wykonania w trakcie bieżących ćwiczeń: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1.2.1</w:t>
            </w:r>
          </w:p>
        </w:tc>
        <w:tc>
          <w:p>
            <w:pPr>
              <w:pStyle w:val="Compact"/>
              <w:jc w:val="left"/>
            </w:pPr>
            <w:r>
              <w:t xml:space="preserve">1.2.2</w:t>
            </w:r>
          </w:p>
        </w:tc>
        <w:tc>
          <w:p>
            <w:pPr>
              <w:pStyle w:val="Compact"/>
              <w:jc w:val="left"/>
            </w:pPr>
            <w:r>
              <w:t xml:space="preserve">1.2.3</w:t>
            </w:r>
          </w:p>
        </w:tc>
        <w:tc>
          <w:p>
            <w:pPr>
              <w:pStyle w:val="Compact"/>
              <w:jc w:val="left"/>
            </w:pPr>
            <w:r>
              <w:t xml:space="preserve">1.2.4</w:t>
            </w:r>
          </w:p>
        </w:tc>
        <w:tc>
          <w:p>
            <w:pPr>
              <w:pStyle w:val="Compact"/>
              <w:jc w:val="left"/>
            </w:pPr>
            <w:r>
              <w:t xml:space="preserve">1.2.5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1.2.6</w:t>
            </w:r>
          </w:p>
        </w:tc>
        <w:tc>
          <w:p>
            <w:pPr>
              <w:pStyle w:val="Compact"/>
              <w:jc w:val="left"/>
            </w:pPr>
            <w:r>
              <w:t xml:space="preserve">1.2.7</w:t>
            </w:r>
          </w:p>
        </w:tc>
        <w:tc>
          <w:p>
            <w:pPr>
              <w:pStyle w:val="Compact"/>
              <w:jc w:val="left"/>
            </w:pPr>
            <w:r>
              <w:t xml:space="preserve">1.2.8</w:t>
            </w:r>
          </w:p>
        </w:tc>
        <w:tc>
          <w:p>
            <w:pPr>
              <w:pStyle w:val="Compact"/>
              <w:jc w:val="left"/>
            </w:pPr>
            <w:r>
              <w:t xml:space="preserve">1.2.9</w:t>
            </w:r>
          </w:p>
        </w:tc>
        <w:tc>
          <w:p>
            <w:pPr>
              <w:pStyle w:val="Compact"/>
              <w:jc w:val="left"/>
            </w:pPr>
            <w:r>
              <w:t xml:space="preserve">1.2.10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1.2.11</w:t>
            </w:r>
          </w:p>
        </w:tc>
        <w:tc>
          <w:p>
            <w:pPr>
              <w:pStyle w:val="Compact"/>
              <w:jc w:val="left"/>
            </w:pPr>
            <w:r>
              <w:t xml:space="preserve">1.2.12</w:t>
            </w:r>
          </w:p>
        </w:tc>
        <w:tc>
          <w:p>
            <w:pPr>
              <w:pStyle w:val="Compact"/>
              <w:jc w:val="left"/>
            </w:pPr>
            <w:r>
              <w:t xml:space="preserve">1.3.1</w:t>
            </w:r>
          </w:p>
        </w:tc>
        <w:tc>
          <w:p>
            <w:pPr>
              <w:pStyle w:val="Compact"/>
              <w:jc w:val="left"/>
            </w:pPr>
            <w:r>
              <w:t xml:space="preserve">1.3.2</w:t>
            </w:r>
          </w:p>
        </w:tc>
        <w:tc>
          <w:p>
            <w:pPr>
              <w:pStyle w:val="Compact"/>
              <w:jc w:val="left"/>
            </w:pPr>
            <w:r>
              <w:t xml:space="preserve">1.3.3</w:t>
            </w:r>
          </w:p>
        </w:tc>
      </w:tr>
    </w:tbl>
    <w:p>
      <w:pPr>
        <w:pStyle w:val="BodyText"/>
      </w:pPr>
      <w:r>
        <w:t xml:space="preserve">Ostatnia aktualizacja pliku: 2019-02-17 15:25:17.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e7340b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7465868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e58ff4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1a82b0cf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90de9d16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://www.uwm.edu.pl/studenci/uslugi-informatycz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www.uwm.edu.pl/studenci/uslugi-informatycz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1</dc:title>
  <dc:creator/>
  <dcterms:created xsi:type="dcterms:W3CDTF">2019-02-17T14:25:18Z</dcterms:created>
  <dcterms:modified xsi:type="dcterms:W3CDTF">2019-02-17T14:25:18Z</dcterms:modified>
</cp:coreProperties>
</file>