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Olsztyn, dn. 14.11.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</w:p>
    <w:p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EDF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</w:p>
    <w:p w:rsidR="00741EDF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41EDF" w:rsidRPr="004D5A46" w:rsidRDefault="00741EDF" w:rsidP="00FC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</w:t>
      </w:r>
      <w:r w:rsidR="00FC1ADF"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owadzonej kontroli pomieszczeń (</w:t>
      </w:r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dydaktycznych, pokojów zajmowanych przez praco</w:t>
      </w:r>
      <w:r w:rsidR="00FC1ADF"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>wników oraz innych pomieszczeń )</w:t>
      </w:r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Matematyki i Informatyki UWM w Olsztynie.</w:t>
      </w:r>
    </w:p>
    <w:p w:rsidR="00741EDF" w:rsidRPr="004D5A46" w:rsidRDefault="00741EDF" w:rsidP="00FC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Decyzji Rektora Uniwersytetu Warmińsko-Mazurskiego w Olsztynie Nr 74/2016 z dnia 23 listopada 2016 roku w sprawie powołania zespołów do spraw przeglądu </w:t>
      </w:r>
    </w:p>
    <w:p w:rsidR="00741EDF" w:rsidRPr="004D5A46" w:rsidRDefault="00741EDF" w:rsidP="00FC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pracy na kadencję 2016-2020, po przeprowadzonej kontroli na Wydziale Matematyki i Informatyki informuję, że w budynku Regionalnego Centrum Informatycznego przy ul. Słonecznej 54 stwierdzono następujące, wpływające na bezpieczeństwo i higienę pracy uchybienia techniczne: </w:t>
      </w:r>
    </w:p>
    <w:p w:rsidR="00CB3B10" w:rsidRPr="004D5A46" w:rsidRDefault="00FC1ADF" w:rsidP="00FC1A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Pęknięte szyby:</w:t>
      </w:r>
    </w:p>
    <w:p w:rsidR="00FC1ADF" w:rsidRPr="004D5A46" w:rsidRDefault="00FC1ADF" w:rsidP="00FC1A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bryła D, hol, I piętro</w:t>
      </w:r>
    </w:p>
    <w:p w:rsidR="00FC1ADF" w:rsidRPr="004D5A46" w:rsidRDefault="00FC1ADF" w:rsidP="00FC1A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łącznik pomiędzy bryłami D/E, II piętro</w:t>
      </w:r>
    </w:p>
    <w:p w:rsidR="00FC1ADF" w:rsidRPr="004D5A46" w:rsidRDefault="00FC1ADF" w:rsidP="00FC1A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 xml:space="preserve">dach przy wejściu w holu głównym </w:t>
      </w:r>
    </w:p>
    <w:p w:rsidR="00FC1ADF" w:rsidRPr="004D5A46" w:rsidRDefault="00FC1ADF" w:rsidP="00FC1A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fasada szklana w wejściu głównym.</w:t>
      </w:r>
    </w:p>
    <w:p w:rsidR="00FC1ADF" w:rsidRPr="004D5A46" w:rsidRDefault="00FC1ADF" w:rsidP="00FC1A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 xml:space="preserve">Niesprawne </w:t>
      </w:r>
      <w:r w:rsidR="004D5A46">
        <w:rPr>
          <w:rFonts w:ascii="Times New Roman" w:hAnsi="Times New Roman" w:cs="Times New Roman"/>
          <w:sz w:val="24"/>
          <w:szCs w:val="24"/>
        </w:rPr>
        <w:t xml:space="preserve">w 80% </w:t>
      </w:r>
      <w:r w:rsidRPr="004D5A46">
        <w:rPr>
          <w:rFonts w:ascii="Times New Roman" w:hAnsi="Times New Roman" w:cs="Times New Roman"/>
          <w:sz w:val="24"/>
          <w:szCs w:val="24"/>
        </w:rPr>
        <w:t>oświetlenie a</w:t>
      </w:r>
      <w:r w:rsidR="004D5A46" w:rsidRPr="004D5A46">
        <w:rPr>
          <w:rFonts w:ascii="Times New Roman" w:hAnsi="Times New Roman" w:cs="Times New Roman"/>
          <w:sz w:val="24"/>
          <w:szCs w:val="24"/>
        </w:rPr>
        <w:t>waryjne i ewakuacyjne w bryle E (będzie wymienione na nowe w 2019r.- decyzja Kanclerza UWM</w:t>
      </w:r>
      <w:r w:rsidR="002C3426">
        <w:rPr>
          <w:rFonts w:ascii="Times New Roman" w:hAnsi="Times New Roman" w:cs="Times New Roman"/>
          <w:sz w:val="24"/>
          <w:szCs w:val="24"/>
        </w:rPr>
        <w:t>; w bryłach A,B, C i D wymienione na nowe w 2017 i 2018r.</w:t>
      </w:r>
      <w:bookmarkStart w:id="0" w:name="_GoBack"/>
      <w:bookmarkEnd w:id="0"/>
      <w:r w:rsidR="004D5A46" w:rsidRPr="004D5A46">
        <w:rPr>
          <w:rFonts w:ascii="Times New Roman" w:hAnsi="Times New Roman" w:cs="Times New Roman"/>
          <w:sz w:val="24"/>
          <w:szCs w:val="24"/>
        </w:rPr>
        <w:t>)</w:t>
      </w:r>
    </w:p>
    <w:p w:rsidR="00FC1ADF" w:rsidRPr="004D5A46" w:rsidRDefault="00FC1ADF" w:rsidP="00FC1A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Otwarte drzwi przeciwpożarowe w bryle E (parter).</w:t>
      </w:r>
    </w:p>
    <w:p w:rsidR="00FC1ADF" w:rsidRPr="004D5A46" w:rsidRDefault="008464BF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 xml:space="preserve">Członek Komisji, Pan Andrzej </w:t>
      </w:r>
      <w:proofErr w:type="spellStart"/>
      <w:r w:rsidRPr="004D5A46">
        <w:rPr>
          <w:rFonts w:ascii="Times New Roman" w:hAnsi="Times New Roman" w:cs="Times New Roman"/>
          <w:sz w:val="24"/>
          <w:szCs w:val="24"/>
        </w:rPr>
        <w:t>Doroszko</w:t>
      </w:r>
      <w:proofErr w:type="spellEnd"/>
      <w:r w:rsidRPr="004D5A46">
        <w:rPr>
          <w:rFonts w:ascii="Times New Roman" w:hAnsi="Times New Roman" w:cs="Times New Roman"/>
          <w:sz w:val="24"/>
          <w:szCs w:val="24"/>
        </w:rPr>
        <w:t xml:space="preserve"> (przedstawiciel Zespołu ds. ppoż.) zwrócił uwagę na zamknięte (na klucz) jedne z drzwi do auli, w której odbywał się wykład – niezależnie od ilości osób przebywających w pomieszczeniu obydwa wejścia muszą być otwarte.</w:t>
      </w:r>
    </w:p>
    <w:p w:rsidR="008464BF" w:rsidRPr="004D5A46" w:rsidRDefault="008464BF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Odnotowano kilka przypadków niewykorzystania na bieżąco urlopów wypoczynkowych przez pracowników.</w:t>
      </w:r>
    </w:p>
    <w:p w:rsidR="008464BF" w:rsidRDefault="008464BF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A46">
        <w:rPr>
          <w:rFonts w:ascii="Times New Roman" w:hAnsi="Times New Roman" w:cs="Times New Roman"/>
          <w:sz w:val="24"/>
          <w:szCs w:val="24"/>
        </w:rPr>
        <w:t>Pięciu pracowników Wydziału nie ma aktualnych badań okresowych.</w:t>
      </w:r>
    </w:p>
    <w:p w:rsidR="004D5A46" w:rsidRDefault="004D5A46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A46" w:rsidRDefault="004D5A46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A46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</w:t>
      </w:r>
      <w:r w:rsidR="004D5A46">
        <w:rPr>
          <w:rFonts w:ascii="Times New Roman" w:hAnsi="Times New Roman" w:cs="Times New Roman"/>
          <w:sz w:val="24"/>
          <w:szCs w:val="24"/>
        </w:rPr>
        <w:t>:</w:t>
      </w:r>
    </w:p>
    <w:p w:rsidR="004D5A46" w:rsidRPr="003D4183" w:rsidRDefault="004D5A46" w:rsidP="0001119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4183">
        <w:rPr>
          <w:rFonts w:ascii="Times New Roman" w:hAnsi="Times New Roman" w:cs="Times New Roman"/>
          <w:b/>
          <w:sz w:val="24"/>
          <w:szCs w:val="24"/>
        </w:rPr>
        <w:t>Przewodniczący:</w:t>
      </w:r>
    </w:p>
    <w:p w:rsidR="004D5A46" w:rsidRDefault="004D5A46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Izabela Pawlicka – Wydziałowy Społeczny Inspektor Pracy</w:t>
      </w:r>
    </w:p>
    <w:p w:rsidR="004D5A46" w:rsidRPr="003D4183" w:rsidRDefault="004D5A46" w:rsidP="0001119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4183"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4D5A46" w:rsidRDefault="004D5A46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4183">
        <w:rPr>
          <w:rFonts w:ascii="Times New Roman" w:hAnsi="Times New Roman" w:cs="Times New Roman"/>
          <w:sz w:val="24"/>
          <w:szCs w:val="24"/>
        </w:rPr>
        <w:t>gr inż. Mariola Adamska – Przedstawiciel Dziekana</w:t>
      </w:r>
    </w:p>
    <w:p w:rsidR="003D4183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Kazimierz Konowalski – Przedstawiciel BHP</w:t>
      </w:r>
    </w:p>
    <w:p w:rsidR="003D4183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Dąbrowski – Przedstawiciel Służb Technicznych</w:t>
      </w:r>
    </w:p>
    <w:p w:rsidR="003D4183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up. mgr inż. Danuty Szyndler) – Przedstawiciel Zespołu ds. ppoż.</w:t>
      </w:r>
    </w:p>
    <w:p w:rsidR="003D4183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Wiśniewski – Administrator budynku RCI</w:t>
      </w:r>
    </w:p>
    <w:p w:rsidR="003D4183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183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Ko</w:t>
      </w:r>
      <w:r w:rsidR="003863F0">
        <w:rPr>
          <w:rFonts w:ascii="Times New Roman" w:hAnsi="Times New Roman" w:cs="Times New Roman"/>
          <w:sz w:val="24"/>
          <w:szCs w:val="24"/>
        </w:rPr>
        <w:t>misji:</w:t>
      </w:r>
    </w:p>
    <w:p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.............................................................</w:t>
      </w:r>
    </w:p>
    <w:p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  ..................................................................</w:t>
      </w:r>
    </w:p>
    <w:p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...................................................................</w:t>
      </w:r>
    </w:p>
    <w:p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...................................................................</w:t>
      </w:r>
    </w:p>
    <w:p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..................................................................</w:t>
      </w:r>
    </w:p>
    <w:p w:rsidR="003863F0" w:rsidRPr="004D5A46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...................................................................</w:t>
      </w:r>
    </w:p>
    <w:sectPr w:rsidR="003863F0" w:rsidRPr="004D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ECB"/>
    <w:multiLevelType w:val="hybridMultilevel"/>
    <w:tmpl w:val="00FAF8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C5A0A76"/>
    <w:multiLevelType w:val="hybridMultilevel"/>
    <w:tmpl w:val="249A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8"/>
    <w:rsid w:val="00011193"/>
    <w:rsid w:val="000C31EC"/>
    <w:rsid w:val="002C3426"/>
    <w:rsid w:val="003863F0"/>
    <w:rsid w:val="003D4183"/>
    <w:rsid w:val="00400767"/>
    <w:rsid w:val="004D5A46"/>
    <w:rsid w:val="00741EDF"/>
    <w:rsid w:val="008464BF"/>
    <w:rsid w:val="00CA7DF8"/>
    <w:rsid w:val="00CB3B10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9</cp:revision>
  <cp:lastPrinted>2018-11-15T10:03:00Z</cp:lastPrinted>
  <dcterms:created xsi:type="dcterms:W3CDTF">2018-05-09T12:01:00Z</dcterms:created>
  <dcterms:modified xsi:type="dcterms:W3CDTF">2018-11-19T11:37:00Z</dcterms:modified>
</cp:coreProperties>
</file>