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7A6C2C" w:rsidP="007A6C2C">
      <w:pPr>
        <w:spacing w:before="0"/>
        <w:jc w:val="both"/>
        <w:rPr>
          <w:i/>
          <w:szCs w:val="24"/>
        </w:rPr>
      </w:pPr>
      <w:r w:rsidRPr="000C6265">
        <w:rPr>
          <w:i/>
          <w:szCs w:val="24"/>
        </w:rPr>
        <w:t xml:space="preserve">Załącznik nr </w:t>
      </w:r>
      <w:r>
        <w:rPr>
          <w:i/>
          <w:szCs w:val="24"/>
        </w:rPr>
        <w:t xml:space="preserve">8 </w:t>
      </w:r>
      <w:r w:rsidRPr="000C6265">
        <w:rPr>
          <w:i/>
          <w:szCs w:val="24"/>
        </w:rPr>
        <w:t xml:space="preserve">do OPINII Rady Dziekańskiej Wydziału Matematyki i Informatyki Uniwersytetu Warmińsko-Mazurskiego w Olsztynie </w:t>
      </w:r>
      <w:r w:rsidRPr="00B85B88">
        <w:rPr>
          <w:i/>
          <w:szCs w:val="24"/>
        </w:rPr>
        <w:t>z 23 lutego 2021 r.</w:t>
      </w:r>
      <w:r>
        <w:rPr>
          <w:i/>
          <w:szCs w:val="24"/>
        </w:rPr>
        <w:t xml:space="preserve"> </w:t>
      </w:r>
      <w:r w:rsidRPr="00B85B88">
        <w:rPr>
          <w:i/>
          <w:szCs w:val="24"/>
        </w:rPr>
        <w:t>w sprawie: zaopiniowania pytań na egzamin dyplomowy obowiązujących</w:t>
      </w:r>
      <w:r>
        <w:rPr>
          <w:i/>
          <w:szCs w:val="24"/>
        </w:rPr>
        <w:t xml:space="preserve"> </w:t>
      </w:r>
      <w:r w:rsidRPr="00B85B88">
        <w:rPr>
          <w:i/>
          <w:szCs w:val="24"/>
        </w:rPr>
        <w:t>od 1 czerwca 2021</w:t>
      </w:r>
    </w:p>
    <w:p w:rsidR="007A6C2C" w:rsidRPr="009F4836" w:rsidP="007A6C2C">
      <w:pPr>
        <w:jc w:val="both"/>
        <w:rPr>
          <w:i/>
        </w:rPr>
      </w:pPr>
    </w:p>
    <w:p w:rsidR="00855C61" w:rsidRPr="00110F6F" w:rsidP="00855C61">
      <w:pPr>
        <w:jc w:val="center"/>
        <w:rPr>
          <w:b/>
          <w:bCs/>
          <w:sz w:val="24"/>
          <w:szCs w:val="24"/>
        </w:rPr>
      </w:pPr>
      <w:r w:rsidRPr="00110F6F">
        <w:rPr>
          <w:b/>
          <w:bCs/>
          <w:sz w:val="24"/>
          <w:szCs w:val="24"/>
        </w:rPr>
        <w:t>PYTANIA NA EGZAMIN DYPLOMOWY, STUDIA II STOPNIA MAGISTERSKIE</w:t>
      </w:r>
    </w:p>
    <w:p w:rsidR="00855C61" w:rsidRPr="00110F6F" w:rsidP="00855C61">
      <w:pPr>
        <w:jc w:val="center"/>
        <w:rPr>
          <w:b/>
          <w:bCs/>
          <w:sz w:val="24"/>
          <w:szCs w:val="24"/>
        </w:rPr>
      </w:pPr>
      <w:r w:rsidRPr="00110F6F">
        <w:rPr>
          <w:b/>
          <w:bCs/>
          <w:sz w:val="24"/>
          <w:szCs w:val="24"/>
        </w:rPr>
        <w:t>KIERUNEK INFORMATYKA</w:t>
      </w:r>
    </w:p>
    <w:p w:rsidR="00855C61" w:rsidRPr="00110F6F" w:rsidP="00855C61">
      <w:pPr>
        <w:jc w:val="center"/>
        <w:rPr>
          <w:b/>
          <w:bCs/>
          <w:sz w:val="24"/>
          <w:szCs w:val="24"/>
        </w:rPr>
      </w:pPr>
      <w:r w:rsidRPr="00110F6F">
        <w:rPr>
          <w:b/>
          <w:bCs/>
          <w:sz w:val="24"/>
          <w:szCs w:val="24"/>
        </w:rPr>
        <w:t>SPECJALNOŚ</w:t>
      </w:r>
      <w:r w:rsidRPr="00110F6F">
        <w:rPr>
          <w:rFonts w:ascii="CMR12" w:hAnsi="CMR12"/>
          <w:b/>
          <w:bCs/>
          <w:sz w:val="24"/>
          <w:szCs w:val="24"/>
        </w:rPr>
        <w:t>Ć</w:t>
      </w:r>
      <w:r w:rsidRPr="00110F6F">
        <w:rPr>
          <w:b/>
          <w:bCs/>
          <w:sz w:val="24"/>
          <w:szCs w:val="24"/>
        </w:rPr>
        <w:t xml:space="preserve"> DATA SCIENCE W PRAKTYCE</w:t>
      </w:r>
    </w:p>
    <w:p w:rsidR="00855C61" w:rsidRPr="00110F6F" w:rsidP="00855C61">
      <w:pPr>
        <w:jc w:val="center"/>
        <w:rPr>
          <w:b/>
          <w:bCs/>
          <w:sz w:val="24"/>
          <w:szCs w:val="24"/>
        </w:rPr>
      </w:pPr>
      <w:r w:rsidRPr="00110F6F">
        <w:rPr>
          <w:b/>
          <w:bCs/>
          <w:sz w:val="24"/>
          <w:szCs w:val="24"/>
        </w:rPr>
        <w:t>(obowiązuje od 1 czerwca 2021)</w:t>
      </w:r>
    </w:p>
    <w:p w:rsidR="00855C61" w:rsidRPr="00110F6F" w:rsidP="00855C61">
      <w:pPr>
        <w:jc w:val="center"/>
        <w:rPr>
          <w:sz w:val="24"/>
          <w:szCs w:val="24"/>
        </w:rPr>
      </w:pP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Generacje systemów operacyjnych i architektury komputerów.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Początki sieci komputerowych.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Pierwsze komputery programowalne.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Pierwsze polskie komputery.</w:t>
      </w:r>
    </w:p>
    <w:p w:rsidR="00855C61" w:rsidRPr="00110F6F" w:rsidP="00855C61">
      <w:pPr>
        <w:jc w:val="both"/>
        <w:rPr>
          <w:sz w:val="24"/>
          <w:szCs w:val="24"/>
        </w:rPr>
      </w:pP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Synchronizacja zegarów.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Spójność i zwielokrotnianie.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Wykluczanie a sterowane współbieżnością.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Migracja procesów a technologia agentów.</w:t>
      </w:r>
    </w:p>
    <w:p w:rsidR="00855C61" w:rsidRPr="00110F6F" w:rsidP="00855C61">
      <w:pPr>
        <w:ind w:left="360"/>
        <w:jc w:val="both"/>
        <w:rPr>
          <w:sz w:val="24"/>
          <w:szCs w:val="24"/>
        </w:rPr>
      </w:pP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 xml:space="preserve">Modelowanie jako sposób opisu rzeczywistości. 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Automaty komórkowe.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Symulacje stochastyczne i metoda Monte Carlo.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Generowanie liczb pseudolosowych.</w:t>
      </w:r>
    </w:p>
    <w:p w:rsidR="00855C61" w:rsidRPr="00110F6F" w:rsidP="00855C61">
      <w:pPr>
        <w:ind w:left="360"/>
        <w:jc w:val="both"/>
        <w:rPr>
          <w:sz w:val="24"/>
          <w:szCs w:val="24"/>
        </w:rPr>
      </w:pP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Sposoby obliczania podobieństwa między obiektami (próbkami).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Algorytm optymalnej dyskretyzacji dla systemów decyzyjnych z atrybutami o wartościach ciągłych.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 xml:space="preserve">Idea wnioskowania Boolowskiego na przykładzie znajdowania </w:t>
      </w:r>
      <w:r w:rsidRPr="00110F6F">
        <w:rPr>
          <w:color w:val="000000"/>
          <w:sz w:val="24"/>
          <w:szCs w:val="24"/>
        </w:rPr>
        <w:t>reduktów</w:t>
      </w:r>
      <w:r w:rsidRPr="00110F6F">
        <w:rPr>
          <w:color w:val="000000"/>
          <w:sz w:val="24"/>
          <w:szCs w:val="24"/>
        </w:rPr>
        <w:t xml:space="preserve"> decyzyjnych w systemach decyzyjnych.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Idea propagacji wstecznej jako metody uczenia sieci neuronowej.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Pojęcie rozmyte.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Operacje na zbiorach rozmytych.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Idea sterownika rozmytego.</w:t>
      </w:r>
    </w:p>
    <w:p w:rsidR="00855C61" w:rsidRPr="00110F6F" w:rsidP="00855C61">
      <w:pPr>
        <w:jc w:val="both"/>
        <w:rPr>
          <w:sz w:val="24"/>
          <w:szCs w:val="24"/>
        </w:rPr>
      </w:pP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Podstawowe struktury danych w języku </w:t>
      </w:r>
      <w:r w:rsidRPr="00110F6F">
        <w:rPr>
          <w:sz w:val="24"/>
          <w:szCs w:val="24"/>
        </w:rPr>
        <w:t>python</w:t>
      </w:r>
      <w:r w:rsidRPr="00110F6F">
        <w:rPr>
          <w:sz w:val="24"/>
          <w:szCs w:val="24"/>
        </w:rPr>
        <w:t>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Organizacja kodu w moduły i pakiety.</w:t>
      </w:r>
    </w:p>
    <w:p w:rsidR="00855C61" w:rsidRPr="00110F6F" w:rsidP="00855C61">
      <w:pPr>
        <w:ind w:left="360"/>
        <w:jc w:val="both"/>
        <w:rPr>
          <w:b/>
          <w:bCs/>
          <w:sz w:val="24"/>
          <w:szCs w:val="24"/>
        </w:rPr>
      </w:pP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Zastosowania wizualizacji w eksploracji danych. Wizualizacja porównań wartości, proporcji, relacji.</w:t>
      </w:r>
    </w:p>
    <w:p w:rsidR="00855C61" w:rsidRPr="00110F6F" w:rsidP="00855C61">
      <w:pPr>
        <w:pStyle w:val="ListParagraph"/>
        <w:numPr>
          <w:ilvl w:val="0"/>
          <w:numId w:val="56"/>
        </w:numPr>
        <w:rPr>
          <w:sz w:val="24"/>
          <w:szCs w:val="24"/>
        </w:rPr>
      </w:pPr>
      <w:r w:rsidRPr="00110F6F">
        <w:rPr>
          <w:sz w:val="24"/>
          <w:szCs w:val="24"/>
        </w:rPr>
        <w:t xml:space="preserve">Wizualizacja, wytłumaczalność modeli klasyfikacji za pomocą </w:t>
      </w:r>
      <w:r w:rsidRPr="00110F6F">
        <w:rPr>
          <w:sz w:val="24"/>
          <w:szCs w:val="24"/>
        </w:rPr>
        <w:t>Kernel</w:t>
      </w:r>
      <w:r w:rsidRPr="00110F6F">
        <w:rPr>
          <w:sz w:val="24"/>
          <w:szCs w:val="24"/>
        </w:rPr>
        <w:t xml:space="preserve"> SHAP.</w:t>
      </w:r>
    </w:p>
    <w:p w:rsidR="00855C61" w:rsidRPr="00110F6F" w:rsidP="00855C61">
      <w:pPr>
        <w:ind w:left="644"/>
        <w:jc w:val="both"/>
        <w:rPr>
          <w:b/>
          <w:bCs/>
          <w:sz w:val="24"/>
          <w:szCs w:val="24"/>
        </w:rPr>
      </w:pP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Generatory i </w:t>
      </w:r>
      <w:r w:rsidRPr="00110F6F">
        <w:rPr>
          <w:sz w:val="24"/>
          <w:szCs w:val="24"/>
        </w:rPr>
        <w:t>iteratory</w:t>
      </w:r>
      <w:r w:rsidRPr="00110F6F">
        <w:rPr>
          <w:sz w:val="24"/>
          <w:szCs w:val="24"/>
        </w:rPr>
        <w:t>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Dekoratory</w:t>
      </w:r>
      <w:r w:rsidRPr="00110F6F">
        <w:rPr>
          <w:sz w:val="24"/>
          <w:szCs w:val="24"/>
        </w:rPr>
        <w:t>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Programowanie obiektowe w </w:t>
      </w:r>
      <w:r w:rsidRPr="00110F6F">
        <w:rPr>
          <w:sz w:val="24"/>
          <w:szCs w:val="24"/>
        </w:rPr>
        <w:t>python</w:t>
      </w:r>
      <w:r w:rsidRPr="00110F6F">
        <w:rPr>
          <w:sz w:val="24"/>
          <w:szCs w:val="24"/>
        </w:rPr>
        <w:t>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Zagadnienia obsługi błędów, wyjątków.</w:t>
      </w:r>
    </w:p>
    <w:p w:rsidR="00855C61" w:rsidRPr="00110F6F" w:rsidP="00855C61">
      <w:pPr>
        <w:ind w:left="360"/>
        <w:jc w:val="both"/>
        <w:rPr>
          <w:b/>
          <w:bCs/>
          <w:sz w:val="24"/>
          <w:szCs w:val="24"/>
        </w:rPr>
      </w:pP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Testy statystyczne stosowane do porównywania modeli data </w:t>
      </w:r>
      <w:r w:rsidRPr="00110F6F">
        <w:rPr>
          <w:sz w:val="24"/>
          <w:szCs w:val="24"/>
        </w:rPr>
        <w:t>miningowych</w:t>
      </w:r>
      <w:r w:rsidRPr="00110F6F">
        <w:rPr>
          <w:sz w:val="24"/>
          <w:szCs w:val="24"/>
        </w:rPr>
        <w:t>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Operacje algebraiczne stosowane w </w:t>
      </w:r>
      <w:r w:rsidRPr="00110F6F">
        <w:rPr>
          <w:sz w:val="24"/>
          <w:szCs w:val="24"/>
        </w:rPr>
        <w:t>preprocesowaniu</w:t>
      </w:r>
      <w:r w:rsidRPr="00110F6F">
        <w:rPr>
          <w:sz w:val="24"/>
          <w:szCs w:val="24"/>
        </w:rPr>
        <w:t xml:space="preserve"> danych.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Obliczanie korelacji w danych. </w:t>
      </w:r>
    </w:p>
    <w:p w:rsidR="00855C61" w:rsidRPr="00110F6F" w:rsidP="00855C61">
      <w:pPr>
        <w:ind w:left="360"/>
        <w:jc w:val="both"/>
        <w:rPr>
          <w:b/>
          <w:bCs/>
          <w:sz w:val="24"/>
          <w:szCs w:val="24"/>
        </w:rPr>
      </w:pPr>
    </w:p>
    <w:p w:rsidR="00855C61" w:rsidRPr="00110F6F" w:rsidP="00855C61">
      <w:pPr>
        <w:pStyle w:val="ListParagraph"/>
        <w:numPr>
          <w:ilvl w:val="0"/>
          <w:numId w:val="56"/>
        </w:numPr>
        <w:spacing w:after="0"/>
        <w:jc w:val="both"/>
        <w:rPr>
          <w:sz w:val="24"/>
          <w:szCs w:val="24"/>
        </w:rPr>
        <w:sectPr w:rsidSect="00261E7D">
          <w:pgSz w:w="11906" w:h="16838"/>
          <w:pgMar w:top="1417" w:right="1417" w:bottom="1417" w:left="1417" w:header="708" w:footer="708" w:gutter="0"/>
          <w:pgNumType w:start="19"/>
          <w:cols w:space="708"/>
          <w:titlePg w:val="0"/>
          <w:docGrid w:linePitch="360"/>
        </w:sectPr>
      </w:pPr>
      <w:r w:rsidRPr="00110F6F">
        <w:rPr>
          <w:sz w:val="24"/>
          <w:szCs w:val="24"/>
        </w:rPr>
        <w:t>Dziedzinowe repozytoria otwartych danych badawczych.</w:t>
      </w:r>
    </w:p>
    <w:p w:rsidR="00855C61" w:rsidRPr="00110F6F" w:rsidP="00855C61">
      <w:pPr>
        <w:pStyle w:val="ListParagraph"/>
        <w:numPr>
          <w:ilvl w:val="0"/>
          <w:numId w:val="56"/>
        </w:numPr>
        <w:spacing w:before="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Charakterystyka procedur i funkcji w PL/SQL. 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Wyzwalacze. 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Obsługa błędów w PL/SQL.</w:t>
      </w:r>
    </w:p>
    <w:p w:rsidR="00855C61" w:rsidRPr="00110F6F" w:rsidP="00855C61">
      <w:pPr>
        <w:ind w:left="360"/>
        <w:jc w:val="both"/>
        <w:rPr>
          <w:sz w:val="24"/>
          <w:szCs w:val="24"/>
        </w:rPr>
      </w:pP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Etapy analizy danych wg. standardu CRISP-DM.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Techniki </w:t>
      </w:r>
      <w:r w:rsidRPr="00110F6F">
        <w:rPr>
          <w:sz w:val="24"/>
          <w:szCs w:val="24"/>
        </w:rPr>
        <w:t>preprocesowania</w:t>
      </w:r>
      <w:r w:rsidRPr="00110F6F">
        <w:rPr>
          <w:sz w:val="24"/>
          <w:szCs w:val="24"/>
        </w:rPr>
        <w:t xml:space="preserve"> danych.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Wymień trzy znane tobie metody klasyfikacji.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Metody regresji.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Idea uczenia ze wzmocnieniem.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Klasteryzacja danych.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Konwolucyjne</w:t>
      </w:r>
      <w:r w:rsidRPr="00110F6F">
        <w:rPr>
          <w:sz w:val="24"/>
          <w:szCs w:val="24"/>
        </w:rPr>
        <w:t xml:space="preserve"> sieci neuronowe – na przykładzie </w:t>
      </w:r>
      <w:r w:rsidRPr="00110F6F">
        <w:rPr>
          <w:sz w:val="24"/>
          <w:szCs w:val="24"/>
        </w:rPr>
        <w:t>LeNET</w:t>
      </w:r>
      <w:r w:rsidRPr="00110F6F">
        <w:rPr>
          <w:sz w:val="24"/>
          <w:szCs w:val="24"/>
        </w:rPr>
        <w:t>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Reguły asocjacyjne.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Metody oceny modeli data </w:t>
      </w:r>
      <w:r w:rsidRPr="00110F6F">
        <w:rPr>
          <w:sz w:val="24"/>
          <w:szCs w:val="24"/>
        </w:rPr>
        <w:t>miningowych</w:t>
      </w:r>
      <w:r w:rsidRPr="00110F6F">
        <w:rPr>
          <w:sz w:val="24"/>
          <w:szCs w:val="24"/>
        </w:rPr>
        <w:t>.</w:t>
      </w:r>
    </w:p>
    <w:p w:rsidR="00855C61" w:rsidRPr="00110F6F" w:rsidP="00855C61">
      <w:pPr>
        <w:tabs>
          <w:tab w:val="left" w:pos="1440"/>
        </w:tabs>
        <w:ind w:left="360" w:firstLine="1080"/>
        <w:jc w:val="both"/>
        <w:rPr>
          <w:b/>
          <w:bCs/>
          <w:sz w:val="24"/>
          <w:szCs w:val="24"/>
        </w:rPr>
      </w:pP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Metody analizy dużych zbiorów danych.</w:t>
      </w:r>
    </w:p>
    <w:p w:rsidR="00855C61" w:rsidRPr="00110F6F" w:rsidP="00855C61">
      <w:pPr>
        <w:ind w:left="360"/>
        <w:jc w:val="both"/>
        <w:rPr>
          <w:sz w:val="24"/>
          <w:szCs w:val="24"/>
        </w:rPr>
      </w:pP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Efektywność GPU w stosunku do CPU przy masywnych obliczeniach analizy danych.</w:t>
      </w:r>
    </w:p>
    <w:p w:rsidR="00855C61" w:rsidRPr="00110F6F" w:rsidP="00855C61">
      <w:pPr>
        <w:jc w:val="both"/>
        <w:rPr>
          <w:sz w:val="24"/>
          <w:szCs w:val="24"/>
        </w:rPr>
      </w:pP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Jakie elementy powinna zawierać dobra polityka bezpieczeństwa IT?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Audyt bezpieczeństwa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Szyfrowanie symetryczne a asymetryczne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Podpis cyfrowy</w:t>
      </w:r>
    </w:p>
    <w:p w:rsidR="00855C61" w:rsidRPr="00110F6F" w:rsidP="00855C6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>Kryptograficzne funkcje haszowania</w:t>
      </w:r>
    </w:p>
    <w:p w:rsidR="00855C61" w:rsidRPr="00110F6F" w:rsidP="00855C61">
      <w:pPr>
        <w:rPr>
          <w:sz w:val="24"/>
          <w:szCs w:val="24"/>
        </w:rPr>
      </w:pPr>
    </w:p>
    <w:p w:rsidR="00855C61" w:rsidRPr="00110F6F" w:rsidP="00855C61">
      <w:pPr>
        <w:jc w:val="both"/>
        <w:rPr>
          <w:sz w:val="24"/>
          <w:szCs w:val="24"/>
        </w:rPr>
      </w:pPr>
      <w:r w:rsidRPr="00110F6F">
        <w:rPr>
          <w:b/>
          <w:color w:val="000000"/>
          <w:sz w:val="24"/>
          <w:szCs w:val="24"/>
        </w:rPr>
        <w:t>Zakresy tematyczne pytań:</w:t>
      </w:r>
      <w:r w:rsidRPr="00110F6F">
        <w:rPr>
          <w:sz w:val="24"/>
          <w:szCs w:val="24"/>
        </w:rPr>
        <w:t xml:space="preserve"> 1 – 4 historia informatyki; 5 – 8 systemy rozproszone;  9 – 12 symulacje komputerowe;  13 – 19 systemy sztucznej inteligencji;  20 – 21 wprowadzenie do języka </w:t>
      </w:r>
      <w:r w:rsidRPr="00110F6F">
        <w:rPr>
          <w:sz w:val="24"/>
          <w:szCs w:val="24"/>
        </w:rPr>
        <w:t>python</w:t>
      </w:r>
      <w:r w:rsidRPr="00110F6F">
        <w:rPr>
          <w:sz w:val="24"/>
          <w:szCs w:val="24"/>
        </w:rPr>
        <w:t xml:space="preserve">; 22 – 23 wizualizacja i eksploracja danych; 24 – 27 zaawansowany język </w:t>
      </w:r>
      <w:r w:rsidRPr="00110F6F">
        <w:rPr>
          <w:sz w:val="24"/>
          <w:szCs w:val="24"/>
        </w:rPr>
        <w:t>python</w:t>
      </w:r>
      <w:r w:rsidRPr="00110F6F">
        <w:rPr>
          <w:sz w:val="24"/>
          <w:szCs w:val="24"/>
        </w:rPr>
        <w:t>; 28 – 30 statystyka i algebra w praktyce; 31 – 34 bazy i źródła danych; 35 – 43 uczenie maszynowe; 44 analiza dużych zbiorów danych; 45 programowanie GPU; 46 – 50 ochrona danych</w:t>
      </w:r>
    </w:p>
    <w:p w:rsidR="00855C61" w:rsidRPr="00855C61" w:rsidP="00855C61"/>
    <w:p w:rsidR="00855C61" w:rsidRPr="00855C61" w:rsidP="00855C61"/>
    <w:p w:rsidR="00855C61" w:rsidRPr="00855C61" w:rsidP="00855C61"/>
    <w:p w:rsidR="007A6C2C" w:rsidRPr="00855C61" w:rsidP="00361CA7">
      <w:pPr>
        <w:jc w:val="center"/>
      </w:pPr>
    </w:p>
    <w:p w:rsidR="007A6C2C" w:rsidRPr="00855C61" w:rsidP="00361CA7">
      <w:pPr>
        <w:jc w:val="center"/>
      </w:pPr>
    </w:p>
    <w:p w:rsidR="007A6C2C" w:rsidRPr="00855C61" w:rsidP="00361CA7">
      <w:pPr>
        <w:jc w:val="center"/>
      </w:pPr>
    </w:p>
    <w:p w:rsidR="007A6C2C" w:rsidRPr="00855C61" w:rsidP="00361CA7">
      <w:pPr>
        <w:jc w:val="center"/>
      </w:pPr>
    </w:p>
    <w:p w:rsidR="007A6C2C" w:rsidRPr="00855C61" w:rsidP="00361CA7">
      <w:pPr>
        <w:jc w:val="center"/>
      </w:pPr>
    </w:p>
    <w:p w:rsidR="007A6C2C" w:rsidRPr="00855C61" w:rsidP="00361CA7">
      <w:pPr>
        <w:jc w:val="center"/>
      </w:pPr>
    </w:p>
    <w:p w:rsidR="007A6C2C" w:rsidP="00361CA7">
      <w:pPr>
        <w:jc w:val="center"/>
      </w:pPr>
    </w:p>
    <w:p w:rsidR="007D6173" w:rsidP="00361CA7">
      <w:pPr>
        <w:jc w:val="center"/>
      </w:pPr>
    </w:p>
    <w:p w:rsidR="007D6173" w:rsidP="00361CA7">
      <w:pPr>
        <w:jc w:val="center"/>
      </w:pPr>
    </w:p>
    <w:p w:rsidR="007D6173" w:rsidP="00361CA7">
      <w:pPr>
        <w:jc w:val="center"/>
      </w:pPr>
    </w:p>
    <w:p w:rsidR="007D6173" w:rsidP="00361CA7">
      <w:pPr>
        <w:jc w:val="center"/>
      </w:pPr>
    </w:p>
    <w:p w:rsidR="007D6173" w:rsidP="00361CA7">
      <w:pPr>
        <w:jc w:val="center"/>
      </w:pPr>
    </w:p>
    <w:p w:rsidR="007D6173" w:rsidP="00361CA7">
      <w:pPr>
        <w:jc w:val="center"/>
      </w:pPr>
    </w:p>
    <w:p w:rsidR="007D6173" w:rsidP="00361CA7">
      <w:pPr>
        <w:jc w:val="center"/>
      </w:pPr>
    </w:p>
    <w:p w:rsidR="007D6173" w:rsidP="00361CA7">
      <w:pPr>
        <w:jc w:val="center"/>
      </w:pPr>
    </w:p>
    <w:p w:rsidR="007D6173" w:rsidP="00361CA7">
      <w:pPr>
        <w:jc w:val="center"/>
      </w:pPr>
    </w:p>
    <w:p w:rsidR="007D6173" w:rsidP="00361CA7">
      <w:pPr>
        <w:jc w:val="center"/>
      </w:pPr>
    </w:p>
    <w:p w:rsidR="007D6173" w:rsidP="00361CA7">
      <w:pPr>
        <w:jc w:val="center"/>
      </w:pPr>
    </w:p>
    <w:p w:rsidR="007D6173" w:rsidP="00361CA7">
      <w:pPr>
        <w:jc w:val="center"/>
      </w:pPr>
    </w:p>
    <w:p w:rsidR="007D6173" w:rsidP="00361CA7">
      <w:pPr>
        <w:jc w:val="center"/>
      </w:pPr>
    </w:p>
    <w:p w:rsidR="007D6173" w:rsidP="00361CA7">
      <w:pPr>
        <w:jc w:val="center"/>
      </w:pPr>
    </w:p>
    <w:sectPr w:rsidSect="00261E7D">
      <w:pgSz w:w="11906" w:h="16838"/>
      <w:pgMar w:top="1417" w:right="1417" w:bottom="1417" w:left="1417" w:header="708" w:footer="708" w:gutter="0"/>
      <w:pgNumType w:start="2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DE09A8B3"/>
    <w:multiLevelType w:val="hybridMultilevel"/>
    <w:tmpl w:val="17D435F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E68A3C34"/>
    <w:multiLevelType w:val="hybridMultilevel"/>
    <w:tmpl w:val="AC487F4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01DB6A5D"/>
    <w:multiLevelType w:val="hybridMultilevel"/>
    <w:tmpl w:val="9BD81A5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70DEE"/>
    <w:multiLevelType w:val="hybridMultilevel"/>
    <w:tmpl w:val="3FA654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410B3"/>
    <w:multiLevelType w:val="hybridMultilevel"/>
    <w:tmpl w:val="BE3448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0BDA"/>
    <w:multiLevelType w:val="hybridMultilevel"/>
    <w:tmpl w:val="BC8A8F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4C5707"/>
    <w:multiLevelType w:val="hybridMultilevel"/>
    <w:tmpl w:val="4A2E5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4522E"/>
    <w:multiLevelType w:val="hybridMultilevel"/>
    <w:tmpl w:val="F20C3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9289E"/>
    <w:multiLevelType w:val="hybridMultilevel"/>
    <w:tmpl w:val="D8084B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C0631"/>
    <w:multiLevelType w:val="hybridMultilevel"/>
    <w:tmpl w:val="767AA5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43523"/>
    <w:multiLevelType w:val="hybridMultilevel"/>
    <w:tmpl w:val="5E66DE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F37F8"/>
    <w:multiLevelType w:val="hybridMultilevel"/>
    <w:tmpl w:val="ED3E26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13F0B"/>
    <w:multiLevelType w:val="hybridMultilevel"/>
    <w:tmpl w:val="756650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456AB"/>
    <w:multiLevelType w:val="hybridMultilevel"/>
    <w:tmpl w:val="3ABA3A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45892"/>
    <w:multiLevelType w:val="hybridMultilevel"/>
    <w:tmpl w:val="69D6BA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983B3D"/>
    <w:multiLevelType w:val="hybridMultilevel"/>
    <w:tmpl w:val="9CC47B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269A8"/>
    <w:multiLevelType w:val="hybridMultilevel"/>
    <w:tmpl w:val="3AC60F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B04DD"/>
    <w:multiLevelType w:val="multilevel"/>
    <w:tmpl w:val="8A880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845CA2"/>
    <w:multiLevelType w:val="hybridMultilevel"/>
    <w:tmpl w:val="E2CC39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44D3F"/>
    <w:multiLevelType w:val="hybridMultilevel"/>
    <w:tmpl w:val="55145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3A7054D"/>
    <w:multiLevelType w:val="hybridMultilevel"/>
    <w:tmpl w:val="F4864F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52E52"/>
    <w:multiLevelType w:val="hybridMultilevel"/>
    <w:tmpl w:val="AD3EB3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952BE8"/>
    <w:multiLevelType w:val="hybridMultilevel"/>
    <w:tmpl w:val="53CC2F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D76E44"/>
    <w:multiLevelType w:val="hybridMultilevel"/>
    <w:tmpl w:val="FF249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98210E3"/>
    <w:multiLevelType w:val="hybridMultilevel"/>
    <w:tmpl w:val="2BC0D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60686F"/>
    <w:multiLevelType w:val="hybridMultilevel"/>
    <w:tmpl w:val="A5482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A63D3"/>
    <w:multiLevelType w:val="hybridMultilevel"/>
    <w:tmpl w:val="569E4F12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C46037"/>
    <w:multiLevelType w:val="hybridMultilevel"/>
    <w:tmpl w:val="EA869C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7E631AB"/>
    <w:multiLevelType w:val="hybridMultilevel"/>
    <w:tmpl w:val="4CDE3C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E6561"/>
    <w:multiLevelType w:val="hybridMultilevel"/>
    <w:tmpl w:val="3086F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E15A77"/>
    <w:multiLevelType w:val="hybridMultilevel"/>
    <w:tmpl w:val="BF20EA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109EF"/>
    <w:multiLevelType w:val="hybridMultilevel"/>
    <w:tmpl w:val="A26EF8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615A02"/>
    <w:multiLevelType w:val="hybridMultilevel"/>
    <w:tmpl w:val="63985C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7A528A"/>
    <w:multiLevelType w:val="hybridMultilevel"/>
    <w:tmpl w:val="D53A8BA2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4">
    <w:nsid w:val="47F13373"/>
    <w:multiLevelType w:val="hybridMultilevel"/>
    <w:tmpl w:val="182CCE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9F45CEE"/>
    <w:multiLevelType w:val="hybridMultilevel"/>
    <w:tmpl w:val="CA22F5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7D54A1"/>
    <w:multiLevelType w:val="hybridMultilevel"/>
    <w:tmpl w:val="F2CC40B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E5F5BF3"/>
    <w:multiLevelType w:val="hybridMultilevel"/>
    <w:tmpl w:val="10DE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BF278D"/>
    <w:multiLevelType w:val="hybridMultilevel"/>
    <w:tmpl w:val="1F80B5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A030080"/>
    <w:multiLevelType w:val="hybridMultilevel"/>
    <w:tmpl w:val="C4C67F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221C07"/>
    <w:multiLevelType w:val="hybridMultilevel"/>
    <w:tmpl w:val="E16A5A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05694F"/>
    <w:multiLevelType w:val="hybridMultilevel"/>
    <w:tmpl w:val="A45E20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6426AA"/>
    <w:multiLevelType w:val="hybridMultilevel"/>
    <w:tmpl w:val="F0660D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B355BE"/>
    <w:multiLevelType w:val="hybridMultilevel"/>
    <w:tmpl w:val="9BD81A5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663DFA"/>
    <w:multiLevelType w:val="hybridMultilevel"/>
    <w:tmpl w:val="D6FAEB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486491"/>
    <w:multiLevelType w:val="hybridMultilevel"/>
    <w:tmpl w:val="B6EAC3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2109A9"/>
    <w:multiLevelType w:val="hybridMultilevel"/>
    <w:tmpl w:val="6EBE12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D76925"/>
    <w:multiLevelType w:val="hybridMultilevel"/>
    <w:tmpl w:val="0BE0F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6F344B"/>
    <w:multiLevelType w:val="hybridMultilevel"/>
    <w:tmpl w:val="7124F66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9">
    <w:nsid w:val="72E36FF8"/>
    <w:multiLevelType w:val="hybridMultilevel"/>
    <w:tmpl w:val="88719C4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0">
    <w:nsid w:val="744C624C"/>
    <w:multiLevelType w:val="hybridMultilevel"/>
    <w:tmpl w:val="A32E93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967933"/>
    <w:multiLevelType w:val="hybridMultilevel"/>
    <w:tmpl w:val="DFF2CC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0F05EF"/>
    <w:multiLevelType w:val="hybridMultilevel"/>
    <w:tmpl w:val="A86017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612F"/>
    <w:multiLevelType w:val="hybridMultilevel"/>
    <w:tmpl w:val="4C220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EC1897"/>
    <w:multiLevelType w:val="hybridMultilevel"/>
    <w:tmpl w:val="25F45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B4428E4"/>
    <w:multiLevelType w:val="hybridMultilevel"/>
    <w:tmpl w:val="D7B4D3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80273C"/>
    <w:multiLevelType w:val="hybridMultilevel"/>
    <w:tmpl w:val="B91C10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165E20"/>
    <w:multiLevelType w:val="hybridMultilevel"/>
    <w:tmpl w:val="7CAE8E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2"/>
  </w:num>
  <w:num w:numId="5">
    <w:abstractNumId w:val="11"/>
  </w:num>
  <w:num w:numId="6">
    <w:abstractNumId w:val="20"/>
  </w:num>
  <w:num w:numId="7">
    <w:abstractNumId w:val="45"/>
  </w:num>
  <w:num w:numId="8">
    <w:abstractNumId w:val="18"/>
  </w:num>
  <w:num w:numId="9">
    <w:abstractNumId w:val="31"/>
  </w:num>
  <w:num w:numId="10">
    <w:abstractNumId w:val="35"/>
  </w:num>
  <w:num w:numId="11">
    <w:abstractNumId w:val="32"/>
  </w:num>
  <w:num w:numId="12">
    <w:abstractNumId w:val="46"/>
  </w:num>
  <w:num w:numId="13">
    <w:abstractNumId w:val="7"/>
  </w:num>
  <w:num w:numId="14">
    <w:abstractNumId w:val="36"/>
  </w:num>
  <w:num w:numId="15">
    <w:abstractNumId w:val="15"/>
  </w:num>
  <w:num w:numId="16">
    <w:abstractNumId w:val="39"/>
  </w:num>
  <w:num w:numId="17">
    <w:abstractNumId w:val="4"/>
  </w:num>
  <w:num w:numId="18">
    <w:abstractNumId w:val="41"/>
  </w:num>
  <w:num w:numId="19">
    <w:abstractNumId w:val="44"/>
  </w:num>
  <w:num w:numId="20">
    <w:abstractNumId w:val="10"/>
  </w:num>
  <w:num w:numId="21">
    <w:abstractNumId w:val="50"/>
  </w:num>
  <w:num w:numId="22">
    <w:abstractNumId w:val="9"/>
  </w:num>
  <w:num w:numId="23">
    <w:abstractNumId w:val="56"/>
  </w:num>
  <w:num w:numId="24">
    <w:abstractNumId w:val="42"/>
  </w:num>
  <w:num w:numId="25">
    <w:abstractNumId w:val="40"/>
  </w:num>
  <w:num w:numId="26">
    <w:abstractNumId w:val="22"/>
  </w:num>
  <w:num w:numId="27">
    <w:abstractNumId w:val="53"/>
  </w:num>
  <w:num w:numId="28">
    <w:abstractNumId w:val="8"/>
  </w:num>
  <w:num w:numId="29">
    <w:abstractNumId w:val="16"/>
  </w:num>
  <w:num w:numId="30">
    <w:abstractNumId w:val="24"/>
  </w:num>
  <w:num w:numId="31">
    <w:abstractNumId w:val="29"/>
  </w:num>
  <w:num w:numId="32">
    <w:abstractNumId w:val="3"/>
  </w:num>
  <w:num w:numId="33">
    <w:abstractNumId w:val="47"/>
  </w:num>
  <w:num w:numId="34">
    <w:abstractNumId w:val="0"/>
  </w:num>
  <w:num w:numId="35">
    <w:abstractNumId w:val="1"/>
  </w:num>
  <w:num w:numId="36">
    <w:abstractNumId w:val="49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"/>
  </w:num>
  <w:num w:numId="40">
    <w:abstractNumId w:val="43"/>
  </w:num>
  <w:num w:numId="41">
    <w:abstractNumId w:val="5"/>
  </w:num>
  <w:num w:numId="42">
    <w:abstractNumId w:val="34"/>
  </w:num>
  <w:num w:numId="43">
    <w:abstractNumId w:val="27"/>
  </w:num>
  <w:num w:numId="44">
    <w:abstractNumId w:val="6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54"/>
  </w:num>
  <w:num w:numId="48">
    <w:abstractNumId w:val="37"/>
  </w:num>
  <w:num w:numId="49">
    <w:abstractNumId w:val="23"/>
  </w:num>
  <w:num w:numId="50">
    <w:abstractNumId w:val="52"/>
  </w:num>
  <w:num w:numId="51">
    <w:abstractNumId w:val="51"/>
  </w:num>
  <w:num w:numId="52">
    <w:abstractNumId w:val="55"/>
  </w:num>
  <w:num w:numId="53">
    <w:abstractNumId w:val="19"/>
  </w:num>
  <w:num w:numId="54">
    <w:abstractNumId w:val="13"/>
  </w:num>
  <w:num w:numId="55">
    <w:abstractNumId w:val="14"/>
  </w:num>
  <w:num w:numId="56">
    <w:abstractNumId w:val="28"/>
  </w:num>
  <w:num w:numId="57">
    <w:abstractNumId w:val="57"/>
  </w:num>
  <w:num w:numId="58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75"/>
    <w:rsid w:val="000152C6"/>
    <w:rsid w:val="00020F5F"/>
    <w:rsid w:val="00021E70"/>
    <w:rsid w:val="00063568"/>
    <w:rsid w:val="000671C9"/>
    <w:rsid w:val="00072FED"/>
    <w:rsid w:val="000960BC"/>
    <w:rsid w:val="000A30BD"/>
    <w:rsid w:val="000C6265"/>
    <w:rsid w:val="000D1C1C"/>
    <w:rsid w:val="000F497A"/>
    <w:rsid w:val="001025B0"/>
    <w:rsid w:val="0010395C"/>
    <w:rsid w:val="00110F6F"/>
    <w:rsid w:val="001208E8"/>
    <w:rsid w:val="0012431A"/>
    <w:rsid w:val="00137AD6"/>
    <w:rsid w:val="0014708A"/>
    <w:rsid w:val="001525A2"/>
    <w:rsid w:val="00155603"/>
    <w:rsid w:val="0017152B"/>
    <w:rsid w:val="00193F20"/>
    <w:rsid w:val="0019462C"/>
    <w:rsid w:val="001B4785"/>
    <w:rsid w:val="001C31CF"/>
    <w:rsid w:val="001E1EE6"/>
    <w:rsid w:val="0020361D"/>
    <w:rsid w:val="002250A2"/>
    <w:rsid w:val="0024344A"/>
    <w:rsid w:val="002556CE"/>
    <w:rsid w:val="00261E7D"/>
    <w:rsid w:val="002648C0"/>
    <w:rsid w:val="00273524"/>
    <w:rsid w:val="0027596D"/>
    <w:rsid w:val="0028704F"/>
    <w:rsid w:val="00291937"/>
    <w:rsid w:val="0029237A"/>
    <w:rsid w:val="00293FC5"/>
    <w:rsid w:val="002B0CF6"/>
    <w:rsid w:val="002D0D38"/>
    <w:rsid w:val="002E6274"/>
    <w:rsid w:val="002F0248"/>
    <w:rsid w:val="002F3667"/>
    <w:rsid w:val="002F7E8D"/>
    <w:rsid w:val="00305D67"/>
    <w:rsid w:val="00315AA4"/>
    <w:rsid w:val="003237C2"/>
    <w:rsid w:val="00323920"/>
    <w:rsid w:val="003352AA"/>
    <w:rsid w:val="00361CA7"/>
    <w:rsid w:val="00370422"/>
    <w:rsid w:val="00373B00"/>
    <w:rsid w:val="00387A5C"/>
    <w:rsid w:val="00392304"/>
    <w:rsid w:val="00393928"/>
    <w:rsid w:val="00394200"/>
    <w:rsid w:val="003B0463"/>
    <w:rsid w:val="00400B4E"/>
    <w:rsid w:val="00436393"/>
    <w:rsid w:val="00436B0C"/>
    <w:rsid w:val="00444FE1"/>
    <w:rsid w:val="00451C54"/>
    <w:rsid w:val="00464D8E"/>
    <w:rsid w:val="004939C8"/>
    <w:rsid w:val="004A04A1"/>
    <w:rsid w:val="004A4D70"/>
    <w:rsid w:val="004C0959"/>
    <w:rsid w:val="004C33DE"/>
    <w:rsid w:val="004D2A70"/>
    <w:rsid w:val="004E279E"/>
    <w:rsid w:val="00516E38"/>
    <w:rsid w:val="00517E5A"/>
    <w:rsid w:val="0052256E"/>
    <w:rsid w:val="005268D7"/>
    <w:rsid w:val="00553B13"/>
    <w:rsid w:val="005A1A1C"/>
    <w:rsid w:val="005E41CF"/>
    <w:rsid w:val="00613E2F"/>
    <w:rsid w:val="006469A4"/>
    <w:rsid w:val="00650AFF"/>
    <w:rsid w:val="00656714"/>
    <w:rsid w:val="00667D99"/>
    <w:rsid w:val="006714DC"/>
    <w:rsid w:val="006959AD"/>
    <w:rsid w:val="006B0411"/>
    <w:rsid w:val="006B7812"/>
    <w:rsid w:val="006E74DE"/>
    <w:rsid w:val="00736460"/>
    <w:rsid w:val="00746FDA"/>
    <w:rsid w:val="0075715E"/>
    <w:rsid w:val="00766DD3"/>
    <w:rsid w:val="00787540"/>
    <w:rsid w:val="007A03CC"/>
    <w:rsid w:val="007A6C2C"/>
    <w:rsid w:val="007A7878"/>
    <w:rsid w:val="007C69C9"/>
    <w:rsid w:val="007D6173"/>
    <w:rsid w:val="008064A0"/>
    <w:rsid w:val="008167EB"/>
    <w:rsid w:val="00817400"/>
    <w:rsid w:val="00817C6C"/>
    <w:rsid w:val="00820F72"/>
    <w:rsid w:val="00825364"/>
    <w:rsid w:val="00840CEC"/>
    <w:rsid w:val="00847CEA"/>
    <w:rsid w:val="00855C61"/>
    <w:rsid w:val="008D5D0D"/>
    <w:rsid w:val="008F1E28"/>
    <w:rsid w:val="0090161E"/>
    <w:rsid w:val="00915C19"/>
    <w:rsid w:val="0093008D"/>
    <w:rsid w:val="009301EB"/>
    <w:rsid w:val="00934D19"/>
    <w:rsid w:val="00963649"/>
    <w:rsid w:val="00981221"/>
    <w:rsid w:val="009D2E49"/>
    <w:rsid w:val="009E2251"/>
    <w:rsid w:val="009E28FA"/>
    <w:rsid w:val="009F4836"/>
    <w:rsid w:val="00A2050A"/>
    <w:rsid w:val="00A220AD"/>
    <w:rsid w:val="00A2422D"/>
    <w:rsid w:val="00A254E9"/>
    <w:rsid w:val="00A468FE"/>
    <w:rsid w:val="00A76CDA"/>
    <w:rsid w:val="00A87639"/>
    <w:rsid w:val="00A97378"/>
    <w:rsid w:val="00AB0264"/>
    <w:rsid w:val="00AB4EE0"/>
    <w:rsid w:val="00AC08C6"/>
    <w:rsid w:val="00AC1D91"/>
    <w:rsid w:val="00AC220D"/>
    <w:rsid w:val="00AC5DE4"/>
    <w:rsid w:val="00AF0993"/>
    <w:rsid w:val="00AF42A7"/>
    <w:rsid w:val="00B508CA"/>
    <w:rsid w:val="00B535BC"/>
    <w:rsid w:val="00B74697"/>
    <w:rsid w:val="00B83166"/>
    <w:rsid w:val="00B8374E"/>
    <w:rsid w:val="00B85B88"/>
    <w:rsid w:val="00B86D23"/>
    <w:rsid w:val="00B96B81"/>
    <w:rsid w:val="00BC5F21"/>
    <w:rsid w:val="00BD45BD"/>
    <w:rsid w:val="00C05EBB"/>
    <w:rsid w:val="00C15BCA"/>
    <w:rsid w:val="00C16AD1"/>
    <w:rsid w:val="00C16EB8"/>
    <w:rsid w:val="00C37412"/>
    <w:rsid w:val="00C502EF"/>
    <w:rsid w:val="00C613E4"/>
    <w:rsid w:val="00C70B95"/>
    <w:rsid w:val="00C72849"/>
    <w:rsid w:val="00C73CF9"/>
    <w:rsid w:val="00C848CC"/>
    <w:rsid w:val="00CB0043"/>
    <w:rsid w:val="00CB2F21"/>
    <w:rsid w:val="00CB3D1B"/>
    <w:rsid w:val="00CB3E22"/>
    <w:rsid w:val="00CF6275"/>
    <w:rsid w:val="00D33DFD"/>
    <w:rsid w:val="00D40DF5"/>
    <w:rsid w:val="00D4596A"/>
    <w:rsid w:val="00D72A14"/>
    <w:rsid w:val="00D74B56"/>
    <w:rsid w:val="00D91B61"/>
    <w:rsid w:val="00DA19A5"/>
    <w:rsid w:val="00DD59B6"/>
    <w:rsid w:val="00E30B04"/>
    <w:rsid w:val="00E413C7"/>
    <w:rsid w:val="00E51E01"/>
    <w:rsid w:val="00E90A9E"/>
    <w:rsid w:val="00EB0121"/>
    <w:rsid w:val="00EB56B6"/>
    <w:rsid w:val="00ED2C8A"/>
    <w:rsid w:val="00ED66DE"/>
    <w:rsid w:val="00ED6C64"/>
    <w:rsid w:val="00EE387D"/>
    <w:rsid w:val="00EF3479"/>
    <w:rsid w:val="00EF7710"/>
    <w:rsid w:val="00F34BD2"/>
    <w:rsid w:val="00F35B32"/>
    <w:rsid w:val="00F54AEE"/>
    <w:rsid w:val="00F56669"/>
    <w:rsid w:val="00F663A9"/>
    <w:rsid w:val="00F7076F"/>
    <w:rsid w:val="00F77F53"/>
    <w:rsid w:val="00F840C4"/>
    <w:rsid w:val="00F90C4B"/>
    <w:rsid w:val="00F95F9D"/>
    <w:rsid w:val="00FA5BBC"/>
    <w:rsid w:val="00FA7567"/>
    <w:rsid w:val="00FF0DF8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39DFDE-7FCC-41FD-8C06-472CFF6B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Nagwek2Znak"/>
    <w:qFormat/>
    <w:rsid w:val="00613E2F"/>
    <w:pPr>
      <w:keepNext/>
      <w:spacing w:line="360" w:lineRule="auto"/>
      <w:ind w:left="4962"/>
      <w:outlineLvl w:val="1"/>
    </w:pPr>
    <w:rPr>
      <w:i/>
      <w:sz w:val="28"/>
    </w:rPr>
  </w:style>
  <w:style w:type="paragraph" w:styleId="Heading4">
    <w:name w:val="heading 4"/>
    <w:basedOn w:val="Normal"/>
    <w:next w:val="Normal"/>
    <w:link w:val="Nagwek4Znak"/>
    <w:semiHidden/>
    <w:unhideWhenUsed/>
    <w:qFormat/>
    <w:rsid w:val="009812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C5"/>
    <w:pPr>
      <w:ind w:left="720"/>
      <w:contextualSpacing/>
    </w:pPr>
  </w:style>
  <w:style w:type="paragraph" w:styleId="BodyTextIndent">
    <w:name w:val="Body Text Indent"/>
    <w:basedOn w:val="Normal"/>
    <w:link w:val="TekstpodstawowywcityZnak"/>
    <w:rsid w:val="00C502E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efaultParagraphFont"/>
    <w:link w:val="BodyTextIndent"/>
    <w:rsid w:val="00C502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14708A"/>
    <w:pPr>
      <w:spacing w:after="120"/>
    </w:pPr>
  </w:style>
  <w:style w:type="character" w:customStyle="1" w:styleId="TekstpodstawowyZnak">
    <w:name w:val="Tekst podstawowy Znak"/>
    <w:basedOn w:val="DefaultParagraphFont"/>
    <w:link w:val="BodyText"/>
    <w:uiPriority w:val="99"/>
    <w:semiHidden/>
    <w:rsid w:val="00147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DA1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DA19A5"/>
    <w:rPr>
      <w:rFonts w:ascii="Segoe UI" w:eastAsia="Times New Roman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39"/>
    <w:rsid w:val="00A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efaultParagraphFont"/>
    <w:link w:val="Heading4"/>
    <w:semiHidden/>
    <w:rsid w:val="0098122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efaultParagraphFont"/>
    <w:link w:val="Heading2"/>
    <w:rsid w:val="00613E2F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customStyle="1" w:styleId="Default">
    <w:name w:val="Default"/>
    <w:rsid w:val="00ED2C8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0CF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ps">
    <w:name w:val="hps"/>
    <w:basedOn w:val="DefaultParagraphFont"/>
    <w:qFormat/>
    <w:rsid w:val="00305D67"/>
  </w:style>
  <w:style w:type="paragraph" w:styleId="Title">
    <w:name w:val="Title"/>
    <w:basedOn w:val="Normal"/>
    <w:link w:val="TytuZnak"/>
    <w:qFormat/>
    <w:rsid w:val="000C6265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efaultParagraphFont"/>
    <w:link w:val="Title"/>
    <w:rsid w:val="000C6265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25</Pages>
  <Words>5783</Words>
  <Characters>34699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Adamska</dc:creator>
  <cp:lastModifiedBy>Mariola</cp:lastModifiedBy>
  <cp:revision>255</cp:revision>
  <cp:lastPrinted>2021-02-23T16:32:00Z</cp:lastPrinted>
  <dcterms:created xsi:type="dcterms:W3CDTF">2020-04-29T11:50:00Z</dcterms:created>
  <dcterms:modified xsi:type="dcterms:W3CDTF">2021-02-24T10:39:00Z</dcterms:modified>
</cp:coreProperties>
</file>